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E4F3" w14:textId="77777777" w:rsidR="00FA12E0" w:rsidRPr="008E7235" w:rsidRDefault="00FA12E0" w:rsidP="00FA12E0">
      <w:pPr>
        <w:ind w:firstLine="5529"/>
        <w:rPr>
          <w:rFonts w:ascii="Times New Roman" w:hAnsi="Times New Roman" w:cs="Times New Roman"/>
        </w:rPr>
      </w:pPr>
      <w:r w:rsidRPr="008E7235">
        <w:rPr>
          <w:rFonts w:ascii="Times New Roman" w:hAnsi="Times New Roman" w:cs="Times New Roman"/>
        </w:rPr>
        <w:t>Приложение 2</w:t>
      </w:r>
      <w:r w:rsidR="00E50851">
        <w:rPr>
          <w:rFonts w:ascii="Times New Roman" w:hAnsi="Times New Roman" w:cs="Times New Roman"/>
        </w:rPr>
        <w:t>3</w:t>
      </w:r>
    </w:p>
    <w:p w14:paraId="3A41FD84" w14:textId="77777777" w:rsidR="00FA12E0" w:rsidRPr="008E7235" w:rsidRDefault="00FA12E0" w:rsidP="00FA12E0">
      <w:pPr>
        <w:ind w:firstLine="5529"/>
        <w:rPr>
          <w:rFonts w:ascii="Times New Roman" w:hAnsi="Times New Roman" w:cs="Times New Roman"/>
        </w:rPr>
      </w:pPr>
      <w:r w:rsidRPr="008E7235">
        <w:rPr>
          <w:rFonts w:ascii="Times New Roman" w:hAnsi="Times New Roman" w:cs="Times New Roman"/>
        </w:rPr>
        <w:t xml:space="preserve">к приказу АНО ПО «ПГТК» </w:t>
      </w:r>
    </w:p>
    <w:p w14:paraId="10A7967C" w14:textId="77777777" w:rsidR="00FA12E0" w:rsidRPr="008E7235" w:rsidRDefault="00FA12E0" w:rsidP="00FA12E0">
      <w:pPr>
        <w:ind w:firstLine="5529"/>
        <w:rPr>
          <w:rFonts w:ascii="Times New Roman" w:hAnsi="Times New Roman" w:cs="Times New Roman"/>
        </w:rPr>
      </w:pPr>
      <w:r w:rsidRPr="008E7235">
        <w:rPr>
          <w:rFonts w:ascii="Times New Roman" w:hAnsi="Times New Roman" w:cs="Times New Roman"/>
        </w:rPr>
        <w:t>от 20.07.2018 № 19-од</w:t>
      </w:r>
    </w:p>
    <w:p w14:paraId="0844CB3F" w14:textId="77777777" w:rsidR="00FA12E0" w:rsidRPr="008E7235" w:rsidRDefault="00FA12E0" w:rsidP="00FA12E0">
      <w:pPr>
        <w:jc w:val="right"/>
        <w:rPr>
          <w:rFonts w:ascii="Times New Roman" w:hAnsi="Times New Roman" w:cs="Times New Roman"/>
        </w:rPr>
      </w:pPr>
    </w:p>
    <w:p w14:paraId="5235EC34" w14:textId="77777777" w:rsidR="00CF031F" w:rsidRPr="00CF031F" w:rsidRDefault="00CF031F" w:rsidP="00CF031F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F031F">
        <w:rPr>
          <w:rFonts w:ascii="Times New Roman" w:hAnsi="Times New Roman"/>
          <w:b w:val="0"/>
          <w:color w:val="auto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79B36931" w14:textId="77777777" w:rsidR="00695106" w:rsidRDefault="00CF031F" w:rsidP="00CF031F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color w:val="auto"/>
        </w:rPr>
      </w:pPr>
      <w:r w:rsidRPr="00CF031F">
        <w:rPr>
          <w:rFonts w:ascii="Times New Roman" w:hAnsi="Times New Roman"/>
          <w:color w:val="auto"/>
        </w:rPr>
        <w:t xml:space="preserve">«ПЕРМСКИЙ ГУМАНИТАРНО-ТЕХНОЛОГИЧЕСКИЙ КОЛЛЕДЖ» </w:t>
      </w:r>
    </w:p>
    <w:p w14:paraId="72D788FD" w14:textId="77777777" w:rsidR="00CF031F" w:rsidRDefault="00CF031F" w:rsidP="00CF031F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color w:val="auto"/>
        </w:rPr>
      </w:pPr>
      <w:r w:rsidRPr="00CF031F">
        <w:rPr>
          <w:rFonts w:ascii="Times New Roman" w:hAnsi="Times New Roman"/>
          <w:color w:val="auto"/>
        </w:rPr>
        <w:t>(АНО ПО «ПГТК»)</w:t>
      </w:r>
    </w:p>
    <w:p w14:paraId="51AF4C6B" w14:textId="77777777" w:rsidR="007E23A7" w:rsidRDefault="007E23A7" w:rsidP="007E23A7"/>
    <w:p w14:paraId="4D137E1C" w14:textId="77777777" w:rsidR="007E23A7" w:rsidRPr="007E23A7" w:rsidRDefault="007E23A7" w:rsidP="007E23A7"/>
    <w:tbl>
      <w:tblPr>
        <w:tblW w:w="0" w:type="auto"/>
        <w:tblLook w:val="04A0" w:firstRow="1" w:lastRow="0" w:firstColumn="1" w:lastColumn="0" w:noHBand="0" w:noVBand="1"/>
      </w:tblPr>
      <w:tblGrid>
        <w:gridCol w:w="5498"/>
        <w:gridCol w:w="3851"/>
      </w:tblGrid>
      <w:tr w:rsidR="007E23A7" w:rsidRPr="00DE137C" w14:paraId="43B3F019" w14:textId="77777777" w:rsidTr="0092186D">
        <w:tc>
          <w:tcPr>
            <w:tcW w:w="5637" w:type="dxa"/>
            <w:shd w:val="clear" w:color="auto" w:fill="auto"/>
          </w:tcPr>
          <w:p w14:paraId="7FD9DED2" w14:textId="77777777" w:rsidR="007E23A7" w:rsidRPr="00DE137C" w:rsidRDefault="007E23A7" w:rsidP="0092186D">
            <w:pPr>
              <w:rPr>
                <w:rFonts w:ascii="Times New Roman" w:hAnsi="Times New Roman"/>
              </w:rPr>
            </w:pPr>
            <w:r w:rsidRPr="00DE137C">
              <w:rPr>
                <w:rFonts w:ascii="Times New Roman" w:hAnsi="Times New Roman"/>
              </w:rPr>
              <w:t>РАССМОТРЕН</w:t>
            </w:r>
            <w:r>
              <w:rPr>
                <w:rFonts w:ascii="Times New Roman" w:hAnsi="Times New Roman"/>
              </w:rPr>
              <w:t>О</w:t>
            </w:r>
          </w:p>
          <w:p w14:paraId="644618A5" w14:textId="77777777" w:rsidR="007E23A7" w:rsidRPr="00DE137C" w:rsidRDefault="007E23A7" w:rsidP="0092186D">
            <w:pPr>
              <w:rPr>
                <w:rFonts w:ascii="Times New Roman" w:hAnsi="Times New Roman"/>
              </w:rPr>
            </w:pPr>
            <w:r w:rsidRPr="00DE137C">
              <w:rPr>
                <w:rFonts w:ascii="Times New Roman" w:hAnsi="Times New Roman"/>
              </w:rPr>
              <w:t xml:space="preserve">педагогическим советом </w:t>
            </w:r>
          </w:p>
          <w:p w14:paraId="702C639B" w14:textId="77777777" w:rsidR="007E23A7" w:rsidRPr="00DE137C" w:rsidRDefault="007E23A7" w:rsidP="0092186D">
            <w:pPr>
              <w:rPr>
                <w:rFonts w:ascii="Times New Roman" w:hAnsi="Times New Roman"/>
              </w:rPr>
            </w:pPr>
            <w:r w:rsidRPr="00DE137C">
              <w:rPr>
                <w:rFonts w:ascii="Times New Roman" w:hAnsi="Times New Roman"/>
              </w:rPr>
              <w:t>АНО ПО «ПГТК»</w:t>
            </w:r>
          </w:p>
          <w:p w14:paraId="71F62033" w14:textId="77777777" w:rsidR="007E23A7" w:rsidRPr="00DE137C" w:rsidRDefault="007E23A7" w:rsidP="0092186D">
            <w:pPr>
              <w:rPr>
                <w:rFonts w:ascii="Times New Roman" w:hAnsi="Times New Roman"/>
              </w:rPr>
            </w:pPr>
            <w:r w:rsidRPr="00DE137C">
              <w:rPr>
                <w:rFonts w:ascii="Times New Roman" w:hAnsi="Times New Roman"/>
              </w:rPr>
              <w:t>(протокол от 19.07.2018 № 03)</w:t>
            </w:r>
          </w:p>
        </w:tc>
        <w:tc>
          <w:tcPr>
            <w:tcW w:w="3933" w:type="dxa"/>
            <w:shd w:val="clear" w:color="auto" w:fill="auto"/>
          </w:tcPr>
          <w:p w14:paraId="0A3E3E24" w14:textId="77777777" w:rsidR="007E23A7" w:rsidRPr="00DE137C" w:rsidRDefault="007E23A7" w:rsidP="0092186D">
            <w:pPr>
              <w:rPr>
                <w:rFonts w:ascii="Times New Roman" w:hAnsi="Times New Roman"/>
              </w:rPr>
            </w:pPr>
            <w:r w:rsidRPr="00DE137C">
              <w:rPr>
                <w:rFonts w:ascii="Times New Roman" w:hAnsi="Times New Roman"/>
              </w:rPr>
              <w:t>УТВЕРЖДАЮ</w:t>
            </w:r>
          </w:p>
          <w:p w14:paraId="10E29710" w14:textId="77777777" w:rsidR="007E23A7" w:rsidRPr="00DE137C" w:rsidRDefault="007E23A7" w:rsidP="0092186D">
            <w:pPr>
              <w:rPr>
                <w:rFonts w:ascii="Times New Roman" w:hAnsi="Times New Roman"/>
              </w:rPr>
            </w:pPr>
            <w:r w:rsidRPr="00DE137C">
              <w:rPr>
                <w:rFonts w:ascii="Times New Roman" w:hAnsi="Times New Roman"/>
              </w:rPr>
              <w:t>Директор АНО ПО «ПГТК»</w:t>
            </w:r>
          </w:p>
          <w:p w14:paraId="5FCA0C30" w14:textId="77777777" w:rsidR="007E23A7" w:rsidRPr="00DE137C" w:rsidRDefault="007E23A7" w:rsidP="0092186D">
            <w:pPr>
              <w:rPr>
                <w:rFonts w:ascii="Times New Roman" w:hAnsi="Times New Roman"/>
              </w:rPr>
            </w:pPr>
            <w:r w:rsidRPr="00DE137C">
              <w:rPr>
                <w:rFonts w:ascii="Times New Roman" w:hAnsi="Times New Roman"/>
              </w:rPr>
              <w:t>___________ И.Ф.Никитина</w:t>
            </w:r>
          </w:p>
          <w:p w14:paraId="6542834C" w14:textId="77777777" w:rsidR="007E23A7" w:rsidRPr="00DE137C" w:rsidRDefault="00DB0517" w:rsidP="00921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20.07.2018</w:t>
            </w:r>
          </w:p>
        </w:tc>
      </w:tr>
    </w:tbl>
    <w:p w14:paraId="690EC1BA" w14:textId="77777777" w:rsidR="00AB06D0" w:rsidRDefault="00AB06D0" w:rsidP="00AB06D0"/>
    <w:p w14:paraId="762AE3D2" w14:textId="77777777" w:rsidR="007E23A7" w:rsidRDefault="007E23A7" w:rsidP="00840859">
      <w:pPr>
        <w:pStyle w:val="40"/>
        <w:shd w:val="clear" w:color="auto" w:fill="auto"/>
        <w:spacing w:line="263" w:lineRule="exact"/>
        <w:ind w:right="-378"/>
        <w:jc w:val="center"/>
        <w:rPr>
          <w:sz w:val="24"/>
          <w:szCs w:val="24"/>
        </w:rPr>
      </w:pPr>
    </w:p>
    <w:p w14:paraId="6672D4AA" w14:textId="77777777" w:rsidR="007E23A7" w:rsidRDefault="007E23A7" w:rsidP="00840859">
      <w:pPr>
        <w:pStyle w:val="40"/>
        <w:shd w:val="clear" w:color="auto" w:fill="auto"/>
        <w:spacing w:line="263" w:lineRule="exact"/>
        <w:ind w:right="-378"/>
        <w:jc w:val="center"/>
        <w:rPr>
          <w:sz w:val="24"/>
          <w:szCs w:val="24"/>
        </w:rPr>
      </w:pPr>
    </w:p>
    <w:p w14:paraId="5E5574D1" w14:textId="77777777" w:rsidR="00FA12E0" w:rsidRDefault="00AB06D0" w:rsidP="00840859">
      <w:pPr>
        <w:pStyle w:val="40"/>
        <w:shd w:val="clear" w:color="auto" w:fill="auto"/>
        <w:spacing w:line="263" w:lineRule="exact"/>
        <w:ind w:right="-378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14:paraId="0F6F67D2" w14:textId="77777777" w:rsidR="00984406" w:rsidRPr="00345AE6" w:rsidRDefault="00AB06D0" w:rsidP="00840859">
      <w:pPr>
        <w:pStyle w:val="40"/>
        <w:shd w:val="clear" w:color="auto" w:fill="auto"/>
        <w:spacing w:line="263" w:lineRule="exact"/>
        <w:ind w:right="-378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 w:rsidR="00FA12E0" w:rsidRPr="00345AE6">
        <w:rPr>
          <w:sz w:val="24"/>
          <w:szCs w:val="24"/>
        </w:rPr>
        <w:t xml:space="preserve"> организации образовательного процесса для обучения инвалидов и лиц с ограниченными возможностями здоровья</w:t>
      </w:r>
      <w:r w:rsidR="00FA12E0">
        <w:rPr>
          <w:sz w:val="24"/>
          <w:szCs w:val="24"/>
        </w:rPr>
        <w:t xml:space="preserve"> в АНО ПО «ПГТК»</w:t>
      </w:r>
    </w:p>
    <w:p w14:paraId="3FEE9A5D" w14:textId="77777777" w:rsidR="005B6120" w:rsidRDefault="005B6120" w:rsidP="00840859">
      <w:pPr>
        <w:pStyle w:val="40"/>
        <w:shd w:val="clear" w:color="auto" w:fill="auto"/>
        <w:spacing w:line="263" w:lineRule="exact"/>
        <w:ind w:right="-378"/>
        <w:jc w:val="center"/>
      </w:pPr>
    </w:p>
    <w:p w14:paraId="3FA4A8AB" w14:textId="77777777" w:rsidR="00C374D7" w:rsidRDefault="00C374D7" w:rsidP="00840859">
      <w:pPr>
        <w:pStyle w:val="40"/>
        <w:shd w:val="clear" w:color="auto" w:fill="auto"/>
        <w:spacing w:line="263" w:lineRule="exact"/>
        <w:ind w:right="-378"/>
        <w:jc w:val="center"/>
      </w:pPr>
    </w:p>
    <w:p w14:paraId="2AE77B85" w14:textId="77777777" w:rsidR="00984406" w:rsidRDefault="008D4529" w:rsidP="0084085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right="-378" w:firstLine="0"/>
        <w:jc w:val="center"/>
        <w:rPr>
          <w:sz w:val="24"/>
          <w:szCs w:val="24"/>
        </w:rPr>
      </w:pPr>
      <w:bookmarkStart w:id="0" w:name="bookmark0"/>
      <w:r w:rsidRPr="00345AE6">
        <w:rPr>
          <w:sz w:val="24"/>
          <w:szCs w:val="24"/>
        </w:rPr>
        <w:t>Общие положения</w:t>
      </w:r>
      <w:bookmarkEnd w:id="0"/>
    </w:p>
    <w:p w14:paraId="0D7A572A" w14:textId="77777777" w:rsidR="002550DD" w:rsidRPr="00345AE6" w:rsidRDefault="002550DD" w:rsidP="00F30F48">
      <w:pPr>
        <w:pStyle w:val="12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right="-378" w:firstLine="567"/>
        <w:rPr>
          <w:sz w:val="24"/>
          <w:szCs w:val="24"/>
        </w:rPr>
      </w:pPr>
    </w:p>
    <w:p w14:paraId="296EA26D" w14:textId="77777777" w:rsidR="00787FE6" w:rsidRDefault="00FC0C39" w:rsidP="00787FE6">
      <w:pPr>
        <w:pStyle w:val="22"/>
        <w:widowControl/>
        <w:numPr>
          <w:ilvl w:val="1"/>
          <w:numId w:val="33"/>
        </w:numPr>
        <w:shd w:val="clear" w:color="auto" w:fill="auto"/>
        <w:tabs>
          <w:tab w:val="left" w:pos="851"/>
          <w:tab w:val="left" w:pos="993"/>
        </w:tabs>
        <w:suppressAutoHyphens/>
        <w:spacing w:before="0" w:line="240" w:lineRule="auto"/>
        <w:ind w:left="0" w:right="-378" w:firstLine="567"/>
        <w:rPr>
          <w:sz w:val="24"/>
          <w:szCs w:val="24"/>
        </w:rPr>
      </w:pPr>
      <w:r w:rsidRPr="00787FE6">
        <w:rPr>
          <w:sz w:val="24"/>
          <w:szCs w:val="24"/>
        </w:rPr>
        <w:t>Настоящ</w:t>
      </w:r>
      <w:r w:rsidR="006F2143" w:rsidRPr="00787FE6">
        <w:rPr>
          <w:sz w:val="24"/>
          <w:szCs w:val="24"/>
        </w:rPr>
        <w:t>ее</w:t>
      </w:r>
      <w:r w:rsidRPr="00787FE6">
        <w:rPr>
          <w:sz w:val="24"/>
          <w:szCs w:val="24"/>
        </w:rPr>
        <w:t xml:space="preserve"> По</w:t>
      </w:r>
      <w:r w:rsidR="006F2143" w:rsidRPr="00787FE6">
        <w:rPr>
          <w:sz w:val="24"/>
          <w:szCs w:val="24"/>
        </w:rPr>
        <w:t>ложение</w:t>
      </w:r>
      <w:r w:rsidR="008D4529" w:rsidRPr="00787FE6">
        <w:rPr>
          <w:sz w:val="24"/>
          <w:szCs w:val="24"/>
        </w:rPr>
        <w:t xml:space="preserve"> определяет </w:t>
      </w:r>
      <w:r w:rsidRPr="00787FE6">
        <w:rPr>
          <w:sz w:val="24"/>
          <w:szCs w:val="24"/>
        </w:rPr>
        <w:t>условия</w:t>
      </w:r>
      <w:r w:rsidR="008D4529" w:rsidRPr="00787FE6">
        <w:rPr>
          <w:sz w:val="24"/>
          <w:szCs w:val="24"/>
        </w:rPr>
        <w:t xml:space="preserve"> организации образовательного процесса для обучения инвалидов и лиц с ограниченными возможностями здоровья (далее - инвалиды и лица с ОВЗ) в </w:t>
      </w:r>
      <w:r w:rsidR="00216148" w:rsidRPr="00787FE6">
        <w:rPr>
          <w:sz w:val="24"/>
          <w:szCs w:val="24"/>
        </w:rPr>
        <w:t xml:space="preserve">АНО ПО </w:t>
      </w:r>
      <w:r w:rsidR="005B6120" w:rsidRPr="00787FE6">
        <w:rPr>
          <w:sz w:val="24"/>
          <w:szCs w:val="24"/>
        </w:rPr>
        <w:t>«</w:t>
      </w:r>
      <w:r w:rsidRPr="00787FE6">
        <w:rPr>
          <w:sz w:val="24"/>
          <w:szCs w:val="24"/>
        </w:rPr>
        <w:t>Пермский гуманитарно-технологический колледж»</w:t>
      </w:r>
      <w:r w:rsidR="008D4529" w:rsidRPr="00787FE6">
        <w:rPr>
          <w:sz w:val="24"/>
          <w:szCs w:val="24"/>
        </w:rPr>
        <w:t xml:space="preserve"> (далее -</w:t>
      </w:r>
      <w:r w:rsidR="00216148" w:rsidRPr="00787FE6">
        <w:rPr>
          <w:sz w:val="24"/>
          <w:szCs w:val="24"/>
        </w:rPr>
        <w:t xml:space="preserve"> </w:t>
      </w:r>
      <w:r w:rsidRPr="00787FE6">
        <w:rPr>
          <w:sz w:val="24"/>
          <w:szCs w:val="24"/>
        </w:rPr>
        <w:t>Колледж</w:t>
      </w:r>
      <w:r w:rsidR="008D4529" w:rsidRPr="00787FE6">
        <w:rPr>
          <w:sz w:val="24"/>
          <w:szCs w:val="24"/>
        </w:rPr>
        <w:t>).</w:t>
      </w:r>
    </w:p>
    <w:p w14:paraId="145A03F8" w14:textId="77777777" w:rsidR="00787FE6" w:rsidRPr="00787FE6" w:rsidRDefault="008D4529" w:rsidP="00787FE6">
      <w:pPr>
        <w:pStyle w:val="22"/>
        <w:widowControl/>
        <w:numPr>
          <w:ilvl w:val="1"/>
          <w:numId w:val="33"/>
        </w:numPr>
        <w:shd w:val="clear" w:color="auto" w:fill="auto"/>
        <w:tabs>
          <w:tab w:val="left" w:pos="851"/>
          <w:tab w:val="left" w:pos="993"/>
        </w:tabs>
        <w:suppressAutoHyphens/>
        <w:spacing w:before="0" w:line="240" w:lineRule="auto"/>
        <w:ind w:left="0" w:right="-378" w:firstLine="567"/>
        <w:rPr>
          <w:sz w:val="24"/>
          <w:szCs w:val="24"/>
        </w:rPr>
      </w:pPr>
      <w:r w:rsidRPr="00787FE6">
        <w:rPr>
          <w:sz w:val="24"/>
          <w:szCs w:val="24"/>
        </w:rPr>
        <w:t>Организация образовательного процесса для обучения инвалидов и</w:t>
      </w:r>
      <w:r w:rsidR="005B6120" w:rsidRPr="00787FE6">
        <w:rPr>
          <w:sz w:val="24"/>
          <w:szCs w:val="24"/>
        </w:rPr>
        <w:t xml:space="preserve"> </w:t>
      </w:r>
      <w:r w:rsidRPr="00787FE6">
        <w:rPr>
          <w:sz w:val="24"/>
          <w:szCs w:val="24"/>
        </w:rPr>
        <w:t xml:space="preserve">лиц с ОВЗ осуществляется в соответствии </w:t>
      </w:r>
      <w:r w:rsidR="00787FE6" w:rsidRPr="00787FE6">
        <w:rPr>
          <w:sz w:val="24"/>
          <w:szCs w:val="24"/>
        </w:rPr>
        <w:t>с требованиями Федерального закона от 29.12.2012 N 273-ФЗ  «Об образовании в Российской Федерации» и подзаконных нормативных правовых актов, регулирующих образовательную деятельность.</w:t>
      </w:r>
    </w:p>
    <w:p w14:paraId="5C5708CC" w14:textId="77777777" w:rsidR="00984406" w:rsidRPr="00787FE6" w:rsidRDefault="008D4529" w:rsidP="00787FE6">
      <w:pPr>
        <w:pStyle w:val="22"/>
        <w:widowControl/>
        <w:numPr>
          <w:ilvl w:val="1"/>
          <w:numId w:val="33"/>
        </w:numPr>
        <w:shd w:val="clear" w:color="auto" w:fill="auto"/>
        <w:tabs>
          <w:tab w:val="left" w:pos="851"/>
          <w:tab w:val="left" w:pos="993"/>
        </w:tabs>
        <w:suppressAutoHyphens/>
        <w:spacing w:before="0" w:line="240" w:lineRule="auto"/>
        <w:ind w:left="0" w:right="-378" w:firstLine="567"/>
        <w:rPr>
          <w:sz w:val="24"/>
          <w:szCs w:val="24"/>
        </w:rPr>
      </w:pPr>
      <w:r w:rsidRPr="00787FE6">
        <w:rPr>
          <w:sz w:val="24"/>
          <w:szCs w:val="24"/>
        </w:rPr>
        <w:t xml:space="preserve">Координацию деятельности структурных подразделений, участвующих в организации и реализации образовательного процесса инвалидов и лиц с ОВЗ, осуществляет </w:t>
      </w:r>
      <w:r w:rsidR="00FC0C39" w:rsidRPr="00787FE6">
        <w:rPr>
          <w:sz w:val="24"/>
          <w:szCs w:val="24"/>
        </w:rPr>
        <w:t>заместитель директора по учебно-методической работе</w:t>
      </w:r>
      <w:r w:rsidR="00216148" w:rsidRPr="00787FE6">
        <w:rPr>
          <w:sz w:val="24"/>
          <w:szCs w:val="24"/>
        </w:rPr>
        <w:t>.</w:t>
      </w:r>
    </w:p>
    <w:p w14:paraId="11F973CC" w14:textId="77777777" w:rsidR="00984406" w:rsidRPr="00345AE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993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Реализацию процессов образовательной, социальной и воспитательной деятельности по обучению инвалидов и лиц с ОВЗ осуществляют следующие структурные подразделения и службы </w:t>
      </w:r>
      <w:r w:rsidR="00FC0C39">
        <w:rPr>
          <w:sz w:val="24"/>
          <w:szCs w:val="24"/>
        </w:rPr>
        <w:t>Колледжа</w:t>
      </w:r>
      <w:r w:rsidRPr="00345AE6">
        <w:rPr>
          <w:sz w:val="24"/>
          <w:szCs w:val="24"/>
        </w:rPr>
        <w:t>:</w:t>
      </w:r>
    </w:p>
    <w:p w14:paraId="29DC0BFD" w14:textId="77777777" w:rsidR="00984406" w:rsidRPr="008B735F" w:rsidRDefault="0008048B" w:rsidP="00F30F48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D4529" w:rsidRPr="0008048B">
        <w:rPr>
          <w:sz w:val="24"/>
          <w:szCs w:val="24"/>
        </w:rPr>
        <w:t xml:space="preserve">процесс довузовской подготовки и процесс содействия трудоустройству абитуриентов-инвалидов и лиц с ОВЗ </w:t>
      </w:r>
      <w:r w:rsidR="008B735F">
        <w:rPr>
          <w:sz w:val="24"/>
          <w:szCs w:val="24"/>
        </w:rPr>
        <w:t>–</w:t>
      </w:r>
      <w:r w:rsidR="008D4529" w:rsidRPr="0008048B">
        <w:rPr>
          <w:sz w:val="24"/>
          <w:szCs w:val="24"/>
        </w:rPr>
        <w:t xml:space="preserve"> </w:t>
      </w:r>
      <w:r w:rsidR="00013790">
        <w:rPr>
          <w:color w:val="auto"/>
          <w:sz w:val="24"/>
          <w:szCs w:val="24"/>
        </w:rPr>
        <w:t>у</w:t>
      </w:r>
      <w:r w:rsidR="008B735F" w:rsidRPr="008B735F">
        <w:rPr>
          <w:color w:val="auto"/>
          <w:sz w:val="24"/>
          <w:szCs w:val="24"/>
        </w:rPr>
        <w:t>чебный отдел</w:t>
      </w:r>
      <w:r w:rsidR="008B735F">
        <w:rPr>
          <w:color w:val="auto"/>
          <w:sz w:val="24"/>
          <w:szCs w:val="24"/>
        </w:rPr>
        <w:t>, кафедры, п</w:t>
      </w:r>
      <w:r w:rsidR="00C05A77" w:rsidRPr="008B735F">
        <w:rPr>
          <w:color w:val="auto"/>
          <w:sz w:val="24"/>
          <w:szCs w:val="24"/>
        </w:rPr>
        <w:t xml:space="preserve">риёмная комиссия </w:t>
      </w:r>
      <w:r w:rsidR="005F491E" w:rsidRPr="008B735F">
        <w:rPr>
          <w:color w:val="auto"/>
          <w:sz w:val="24"/>
          <w:szCs w:val="24"/>
        </w:rPr>
        <w:t>Колледжа</w:t>
      </w:r>
      <w:r w:rsidR="008D4529" w:rsidRPr="008B735F">
        <w:rPr>
          <w:color w:val="auto"/>
          <w:sz w:val="24"/>
          <w:szCs w:val="24"/>
        </w:rPr>
        <w:t>;</w:t>
      </w:r>
    </w:p>
    <w:p w14:paraId="79C4A932" w14:textId="77777777" w:rsidR="00984406" w:rsidRPr="00345AE6" w:rsidRDefault="008D4529" w:rsidP="00F30F48">
      <w:pPr>
        <w:pStyle w:val="22"/>
        <w:numPr>
          <w:ilvl w:val="0"/>
          <w:numId w:val="2"/>
        </w:numPr>
        <w:shd w:val="clear" w:color="auto" w:fill="auto"/>
        <w:tabs>
          <w:tab w:val="left" w:pos="945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процесс организации инклюзивного образования для студентов - инвалидов и лиц с ОВЗ </w:t>
      </w:r>
      <w:r w:rsidR="00FC0C39">
        <w:rPr>
          <w:sz w:val="24"/>
          <w:szCs w:val="24"/>
        </w:rPr>
        <w:t>–</w:t>
      </w:r>
      <w:r w:rsidRPr="00345AE6">
        <w:rPr>
          <w:sz w:val="24"/>
          <w:szCs w:val="24"/>
        </w:rPr>
        <w:t xml:space="preserve"> </w:t>
      </w:r>
      <w:r w:rsidR="00FC0C39">
        <w:rPr>
          <w:sz w:val="24"/>
          <w:szCs w:val="24"/>
        </w:rPr>
        <w:t>заместитель директора по учебно-методической работе</w:t>
      </w:r>
      <w:r w:rsidRPr="00345AE6">
        <w:rPr>
          <w:sz w:val="24"/>
          <w:szCs w:val="24"/>
        </w:rPr>
        <w:t>, кафедры, по образовательным программам которых обучаются инвалиды и лица с ОВЗ;</w:t>
      </w:r>
    </w:p>
    <w:p w14:paraId="089BDD87" w14:textId="77777777" w:rsidR="00216148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45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процесс кадрового обеспечения образовательной, социальной и воспитательной работы </w:t>
      </w:r>
      <w:r w:rsidR="00F85CCA">
        <w:rPr>
          <w:sz w:val="24"/>
          <w:szCs w:val="24"/>
        </w:rPr>
        <w:t>–</w:t>
      </w:r>
      <w:r w:rsidRPr="00345AE6">
        <w:rPr>
          <w:sz w:val="24"/>
          <w:szCs w:val="24"/>
        </w:rPr>
        <w:t xml:space="preserve"> </w:t>
      </w:r>
      <w:r w:rsidR="00F85CCA">
        <w:rPr>
          <w:sz w:val="24"/>
          <w:szCs w:val="24"/>
        </w:rPr>
        <w:t>заместитель директора по внеучебной работе</w:t>
      </w:r>
      <w:r w:rsidRPr="00345AE6">
        <w:rPr>
          <w:sz w:val="24"/>
          <w:szCs w:val="24"/>
        </w:rPr>
        <w:t>, кафедры, по образовательным программам которых обучаются инвалиды и лица с ОВЗ</w:t>
      </w:r>
      <w:r w:rsidR="00C374D7">
        <w:rPr>
          <w:sz w:val="24"/>
          <w:szCs w:val="24"/>
        </w:rPr>
        <w:t>;</w:t>
      </w:r>
    </w:p>
    <w:p w14:paraId="5E8E28FB" w14:textId="77777777" w:rsidR="00984406" w:rsidRPr="008B735F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 w:rsidRPr="008B735F">
        <w:rPr>
          <w:color w:val="auto"/>
          <w:sz w:val="24"/>
          <w:szCs w:val="24"/>
        </w:rPr>
        <w:t>процесс создания безбарьерной среды для инвалидов</w:t>
      </w:r>
      <w:r w:rsidR="00216148" w:rsidRPr="008B735F">
        <w:rPr>
          <w:color w:val="auto"/>
          <w:sz w:val="24"/>
          <w:szCs w:val="24"/>
        </w:rPr>
        <w:t>,</w:t>
      </w:r>
      <w:r w:rsidRPr="008B735F">
        <w:rPr>
          <w:color w:val="auto"/>
          <w:sz w:val="24"/>
          <w:szCs w:val="24"/>
        </w:rPr>
        <w:t xml:space="preserve"> процесс материально-технического обеспечения образовательной</w:t>
      </w:r>
      <w:r w:rsidR="00216148" w:rsidRPr="008B735F">
        <w:rPr>
          <w:color w:val="auto"/>
          <w:sz w:val="24"/>
          <w:szCs w:val="24"/>
        </w:rPr>
        <w:t xml:space="preserve"> </w:t>
      </w:r>
      <w:r w:rsidRPr="008B735F">
        <w:rPr>
          <w:color w:val="auto"/>
          <w:sz w:val="24"/>
          <w:szCs w:val="24"/>
        </w:rPr>
        <w:t>деятельности для</w:t>
      </w:r>
      <w:r w:rsidR="00216148" w:rsidRPr="008B735F">
        <w:rPr>
          <w:color w:val="auto"/>
          <w:sz w:val="24"/>
          <w:szCs w:val="24"/>
        </w:rPr>
        <w:t xml:space="preserve"> </w:t>
      </w:r>
      <w:r w:rsidRPr="008B735F">
        <w:rPr>
          <w:color w:val="auto"/>
          <w:sz w:val="24"/>
          <w:szCs w:val="24"/>
        </w:rPr>
        <w:t xml:space="preserve">инвалидов </w:t>
      </w:r>
      <w:r w:rsidR="00216148" w:rsidRPr="008B735F">
        <w:rPr>
          <w:color w:val="auto"/>
          <w:sz w:val="24"/>
          <w:szCs w:val="24"/>
        </w:rPr>
        <w:t>–</w:t>
      </w:r>
      <w:r w:rsidRPr="008B735F">
        <w:rPr>
          <w:color w:val="auto"/>
          <w:sz w:val="24"/>
          <w:szCs w:val="24"/>
        </w:rPr>
        <w:t xml:space="preserve"> </w:t>
      </w:r>
      <w:r w:rsidR="008B735F">
        <w:rPr>
          <w:color w:val="auto"/>
          <w:sz w:val="24"/>
          <w:szCs w:val="24"/>
        </w:rPr>
        <w:t>х</w:t>
      </w:r>
      <w:r w:rsidR="008B735F" w:rsidRPr="008B735F">
        <w:rPr>
          <w:color w:val="auto"/>
          <w:sz w:val="24"/>
          <w:szCs w:val="24"/>
        </w:rPr>
        <w:t>озяйственный отдел</w:t>
      </w:r>
      <w:r w:rsidR="00C374D7">
        <w:rPr>
          <w:color w:val="auto"/>
          <w:sz w:val="24"/>
          <w:szCs w:val="24"/>
        </w:rPr>
        <w:t>;</w:t>
      </w:r>
    </w:p>
    <w:p w14:paraId="0EC71415" w14:textId="77777777" w:rsidR="00984406" w:rsidRPr="00ED7595" w:rsidRDefault="000F619D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1418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 w:rsidRPr="00ED7595">
        <w:rPr>
          <w:color w:val="auto"/>
          <w:sz w:val="24"/>
          <w:szCs w:val="24"/>
        </w:rPr>
        <w:t>п</w:t>
      </w:r>
      <w:r w:rsidR="008D4529" w:rsidRPr="00ED7595">
        <w:rPr>
          <w:color w:val="auto"/>
          <w:sz w:val="24"/>
          <w:szCs w:val="24"/>
        </w:rPr>
        <w:t>роцесс</w:t>
      </w:r>
      <w:r w:rsidRPr="00ED7595">
        <w:rPr>
          <w:color w:val="auto"/>
          <w:sz w:val="24"/>
          <w:szCs w:val="24"/>
        </w:rPr>
        <w:t xml:space="preserve"> </w:t>
      </w:r>
      <w:r w:rsidR="008D4529" w:rsidRPr="00ED7595">
        <w:rPr>
          <w:color w:val="auto"/>
          <w:sz w:val="24"/>
          <w:szCs w:val="24"/>
        </w:rPr>
        <w:t>электронного</w:t>
      </w:r>
      <w:r w:rsidRPr="00ED7595">
        <w:rPr>
          <w:color w:val="auto"/>
          <w:sz w:val="24"/>
          <w:szCs w:val="24"/>
        </w:rPr>
        <w:t xml:space="preserve"> </w:t>
      </w:r>
      <w:r w:rsidR="008D4529" w:rsidRPr="00ED7595">
        <w:rPr>
          <w:color w:val="auto"/>
          <w:sz w:val="24"/>
          <w:szCs w:val="24"/>
        </w:rPr>
        <w:t xml:space="preserve">обучения для инвалидов и лиц с ОВЗ </w:t>
      </w:r>
      <w:r w:rsidR="00216148" w:rsidRPr="00ED7595">
        <w:rPr>
          <w:color w:val="auto"/>
          <w:sz w:val="24"/>
          <w:szCs w:val="24"/>
        </w:rPr>
        <w:t>–</w:t>
      </w:r>
      <w:r w:rsidR="008D4529" w:rsidRPr="00ED7595">
        <w:rPr>
          <w:color w:val="auto"/>
          <w:sz w:val="24"/>
          <w:szCs w:val="24"/>
        </w:rPr>
        <w:t xml:space="preserve"> ИВЗО</w:t>
      </w:r>
      <w:r w:rsidR="00216148" w:rsidRPr="00ED7595">
        <w:rPr>
          <w:color w:val="auto"/>
          <w:sz w:val="24"/>
          <w:szCs w:val="24"/>
        </w:rPr>
        <w:t>,</w:t>
      </w:r>
      <w:r w:rsidR="00BF4A3B" w:rsidRPr="00ED7595">
        <w:rPr>
          <w:color w:val="auto"/>
          <w:sz w:val="24"/>
          <w:szCs w:val="24"/>
        </w:rPr>
        <w:t xml:space="preserve"> </w:t>
      </w:r>
      <w:r w:rsidR="008D4529" w:rsidRPr="00ED7595">
        <w:rPr>
          <w:color w:val="auto"/>
          <w:sz w:val="24"/>
          <w:szCs w:val="24"/>
        </w:rPr>
        <w:t xml:space="preserve">процесс развития и обслуживания информационно-технологической базы инклюзивного обучения </w:t>
      </w:r>
      <w:r w:rsidRPr="00ED7595">
        <w:rPr>
          <w:color w:val="auto"/>
          <w:sz w:val="24"/>
          <w:szCs w:val="24"/>
        </w:rPr>
        <w:t>–</w:t>
      </w:r>
      <w:r w:rsidR="008D4529" w:rsidRPr="00ED7595">
        <w:rPr>
          <w:color w:val="auto"/>
          <w:sz w:val="24"/>
          <w:szCs w:val="24"/>
        </w:rPr>
        <w:t xml:space="preserve"> </w:t>
      </w:r>
      <w:r w:rsidR="008B735F">
        <w:rPr>
          <w:color w:val="auto"/>
          <w:sz w:val="24"/>
          <w:szCs w:val="24"/>
        </w:rPr>
        <w:t>о</w:t>
      </w:r>
      <w:r w:rsidRPr="00ED7595">
        <w:rPr>
          <w:color w:val="auto"/>
          <w:sz w:val="24"/>
          <w:szCs w:val="24"/>
        </w:rPr>
        <w:t>тдел информационн</w:t>
      </w:r>
      <w:r w:rsidR="000C75CE">
        <w:rPr>
          <w:color w:val="auto"/>
          <w:sz w:val="24"/>
          <w:szCs w:val="24"/>
        </w:rPr>
        <w:t>ых технологий.</w:t>
      </w:r>
    </w:p>
    <w:p w14:paraId="065A1684" w14:textId="77777777" w:rsidR="00BF4A3B" w:rsidRPr="00BF4A3B" w:rsidRDefault="00BF4A3B" w:rsidP="00840859">
      <w:pPr>
        <w:pStyle w:val="22"/>
        <w:shd w:val="clear" w:color="auto" w:fill="auto"/>
        <w:tabs>
          <w:tab w:val="left" w:pos="945"/>
          <w:tab w:val="left" w:pos="1418"/>
        </w:tabs>
        <w:spacing w:before="0" w:line="240" w:lineRule="auto"/>
        <w:ind w:left="567" w:right="-378"/>
        <w:rPr>
          <w:sz w:val="24"/>
          <w:szCs w:val="24"/>
        </w:rPr>
      </w:pPr>
    </w:p>
    <w:p w14:paraId="491E71DC" w14:textId="77777777" w:rsidR="00984406" w:rsidRDefault="008D4529" w:rsidP="00F30F48">
      <w:pPr>
        <w:pStyle w:val="12"/>
        <w:keepNext/>
        <w:keepLines/>
        <w:numPr>
          <w:ilvl w:val="0"/>
          <w:numId w:val="33"/>
        </w:numPr>
        <w:shd w:val="clear" w:color="auto" w:fill="auto"/>
        <w:tabs>
          <w:tab w:val="left" w:pos="284"/>
          <w:tab w:val="left" w:pos="1418"/>
        </w:tabs>
        <w:spacing w:before="0" w:after="0" w:line="240" w:lineRule="auto"/>
        <w:ind w:left="0" w:right="-378" w:firstLine="0"/>
        <w:jc w:val="center"/>
        <w:rPr>
          <w:sz w:val="24"/>
          <w:szCs w:val="24"/>
        </w:rPr>
      </w:pPr>
      <w:bookmarkStart w:id="1" w:name="bookmark1"/>
      <w:r w:rsidRPr="00345AE6">
        <w:rPr>
          <w:sz w:val="24"/>
          <w:szCs w:val="24"/>
        </w:rPr>
        <w:lastRenderedPageBreak/>
        <w:t>Основная задача</w:t>
      </w:r>
      <w:bookmarkEnd w:id="1"/>
    </w:p>
    <w:p w14:paraId="3002EFB2" w14:textId="77777777" w:rsidR="002550DD" w:rsidRPr="00345AE6" w:rsidRDefault="002550DD" w:rsidP="002550DD">
      <w:pPr>
        <w:pStyle w:val="12"/>
        <w:keepNext/>
        <w:keepLines/>
        <w:shd w:val="clear" w:color="auto" w:fill="auto"/>
        <w:tabs>
          <w:tab w:val="left" w:pos="284"/>
          <w:tab w:val="left" w:pos="1418"/>
        </w:tabs>
        <w:spacing w:before="0" w:after="0" w:line="240" w:lineRule="auto"/>
        <w:ind w:right="-378" w:firstLine="0"/>
        <w:rPr>
          <w:sz w:val="24"/>
          <w:szCs w:val="24"/>
        </w:rPr>
      </w:pPr>
    </w:p>
    <w:p w14:paraId="7BB25348" w14:textId="77777777" w:rsidR="00984406" w:rsidRDefault="00F30F48" w:rsidP="00F30F48">
      <w:pPr>
        <w:pStyle w:val="22"/>
        <w:shd w:val="clear" w:color="auto" w:fill="auto"/>
        <w:tabs>
          <w:tab w:val="left" w:pos="993"/>
        </w:tabs>
        <w:spacing w:before="0" w:line="240" w:lineRule="auto"/>
        <w:ind w:right="-378" w:firstLine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D4529" w:rsidRPr="00345AE6">
        <w:rPr>
          <w:sz w:val="24"/>
          <w:szCs w:val="24"/>
        </w:rPr>
        <w:t>Регламентация организации образовательного процесса для обучения инвалидов и лиц с ограниченными возможностями здоровья.</w:t>
      </w:r>
    </w:p>
    <w:p w14:paraId="0331E646" w14:textId="77777777" w:rsidR="00BF4A3B" w:rsidRPr="00345AE6" w:rsidRDefault="00BF4A3B" w:rsidP="00840859">
      <w:pPr>
        <w:pStyle w:val="22"/>
        <w:shd w:val="clear" w:color="auto" w:fill="auto"/>
        <w:tabs>
          <w:tab w:val="left" w:pos="1418"/>
        </w:tabs>
        <w:spacing w:before="0" w:line="240" w:lineRule="auto"/>
        <w:ind w:left="1100" w:right="-378"/>
        <w:rPr>
          <w:sz w:val="24"/>
          <w:szCs w:val="24"/>
        </w:rPr>
      </w:pPr>
    </w:p>
    <w:p w14:paraId="2C5BBB4F" w14:textId="77777777" w:rsidR="00984406" w:rsidRDefault="008D4529" w:rsidP="00F30F48">
      <w:pPr>
        <w:pStyle w:val="12"/>
        <w:keepNext/>
        <w:keepLines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0" w:line="240" w:lineRule="auto"/>
        <w:ind w:left="0" w:right="-378" w:firstLine="0"/>
        <w:jc w:val="center"/>
        <w:rPr>
          <w:sz w:val="24"/>
          <w:szCs w:val="24"/>
        </w:rPr>
      </w:pPr>
      <w:bookmarkStart w:id="2" w:name="bookmark2"/>
      <w:r w:rsidRPr="00345AE6">
        <w:rPr>
          <w:sz w:val="24"/>
          <w:szCs w:val="24"/>
        </w:rPr>
        <w:t>Функции</w:t>
      </w:r>
      <w:bookmarkEnd w:id="2"/>
    </w:p>
    <w:p w14:paraId="562DA229" w14:textId="77777777" w:rsidR="002550DD" w:rsidRPr="00345AE6" w:rsidRDefault="002550DD" w:rsidP="002550DD">
      <w:pPr>
        <w:pStyle w:val="12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right="-378" w:firstLine="0"/>
        <w:rPr>
          <w:sz w:val="24"/>
          <w:szCs w:val="24"/>
        </w:rPr>
      </w:pPr>
    </w:p>
    <w:p w14:paraId="2FB2F548" w14:textId="77777777" w:rsidR="00984406" w:rsidRPr="00345AE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993"/>
          <w:tab w:val="left" w:pos="132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Определение порядка организации и координации процесса обучения инвалидов и лиц с ограниченными возможностями здоровья.</w:t>
      </w:r>
    </w:p>
    <w:p w14:paraId="7F78A4B1" w14:textId="77777777" w:rsidR="00984406" w:rsidRPr="00345AE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608"/>
          <w:tab w:val="left" w:pos="993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Определение порядка формирования кадрового обеспечения процесса обучения инвалидов и лиц с ограниченными возможностями здоровья.</w:t>
      </w:r>
    </w:p>
    <w:p w14:paraId="52531CD3" w14:textId="77777777" w:rsidR="00984406" w:rsidRPr="00345AE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993"/>
          <w:tab w:val="left" w:pos="117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Определение порядка организации работы с абитуриентами-инвалидами и абитуриентами с ограниченными возможностями здоровья.</w:t>
      </w:r>
    </w:p>
    <w:p w14:paraId="5985B4AD" w14:textId="77777777" w:rsidR="00984406" w:rsidRPr="00345AE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993"/>
          <w:tab w:val="left" w:pos="117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Определение порядка организации работы по созданию безбарьерной среды для студентов-инвалидов и студентов с ограниченными возможностями здоровья.</w:t>
      </w:r>
    </w:p>
    <w:p w14:paraId="79712B82" w14:textId="77777777" w:rsidR="00984406" w:rsidRPr="00345AE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993"/>
          <w:tab w:val="left" w:pos="117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Определение порядка организации материально-технического обеспечения образовательного процесса для студентов - инвалидов и студентов с ограниченными возможностями здоровья.</w:t>
      </w:r>
    </w:p>
    <w:p w14:paraId="059F1231" w14:textId="77777777" w:rsidR="00984406" w:rsidRPr="00345AE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993"/>
          <w:tab w:val="left" w:pos="117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Определение порядка адаптации образовательных программ и учебно-методического обеспечения образовательного процесса для инвалидов и лиц с ограниченными возможностями здоровья.</w:t>
      </w:r>
    </w:p>
    <w:p w14:paraId="42898DEF" w14:textId="77777777" w:rsidR="00984406" w:rsidRPr="00345AE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993"/>
          <w:tab w:val="left" w:pos="117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Определение порядка организации образовательного процесса с применением электронного обучения и дистанционных образовательных технологий.</w:t>
      </w:r>
    </w:p>
    <w:p w14:paraId="3216E324" w14:textId="77777777" w:rsidR="00984406" w:rsidRDefault="008D4529" w:rsidP="00F30F48">
      <w:pPr>
        <w:pStyle w:val="22"/>
        <w:numPr>
          <w:ilvl w:val="1"/>
          <w:numId w:val="33"/>
        </w:numPr>
        <w:shd w:val="clear" w:color="auto" w:fill="auto"/>
        <w:tabs>
          <w:tab w:val="left" w:pos="993"/>
          <w:tab w:val="left" w:pos="117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Определение порядка организации комплексного сопровождения образовательного процесса и здоровьесбережения.</w:t>
      </w:r>
    </w:p>
    <w:p w14:paraId="3314A356" w14:textId="77777777" w:rsidR="00BF4A3B" w:rsidRPr="00345AE6" w:rsidRDefault="00BF4A3B" w:rsidP="00840859">
      <w:pPr>
        <w:pStyle w:val="22"/>
        <w:shd w:val="clear" w:color="auto" w:fill="auto"/>
        <w:tabs>
          <w:tab w:val="left" w:pos="993"/>
          <w:tab w:val="left" w:pos="1178"/>
        </w:tabs>
        <w:spacing w:before="0" w:line="240" w:lineRule="auto"/>
        <w:ind w:left="567" w:right="-378"/>
        <w:rPr>
          <w:sz w:val="24"/>
          <w:szCs w:val="24"/>
        </w:rPr>
      </w:pPr>
    </w:p>
    <w:p w14:paraId="39CAEA1E" w14:textId="77777777" w:rsidR="00984406" w:rsidRDefault="008D4529" w:rsidP="00F30F48">
      <w:pPr>
        <w:pStyle w:val="12"/>
        <w:keepNext/>
        <w:keepLines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0" w:line="240" w:lineRule="auto"/>
        <w:ind w:left="0" w:right="-378" w:firstLine="0"/>
        <w:jc w:val="center"/>
        <w:rPr>
          <w:sz w:val="24"/>
          <w:szCs w:val="24"/>
        </w:rPr>
      </w:pPr>
      <w:bookmarkStart w:id="3" w:name="bookmark3"/>
      <w:r w:rsidRPr="00345AE6">
        <w:rPr>
          <w:sz w:val="24"/>
          <w:szCs w:val="24"/>
        </w:rPr>
        <w:t>Порядок организации выполнения процедуры</w:t>
      </w:r>
      <w:bookmarkEnd w:id="3"/>
    </w:p>
    <w:p w14:paraId="38844C80" w14:textId="77777777" w:rsidR="002550DD" w:rsidRPr="00345AE6" w:rsidRDefault="002550DD" w:rsidP="002550DD">
      <w:pPr>
        <w:pStyle w:val="12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right="-378" w:firstLine="0"/>
        <w:rPr>
          <w:sz w:val="24"/>
          <w:szCs w:val="24"/>
        </w:rPr>
      </w:pPr>
    </w:p>
    <w:p w14:paraId="4677AEE7" w14:textId="77777777" w:rsidR="00984406" w:rsidRPr="00345AE6" w:rsidRDefault="008D4529" w:rsidP="00F30F48">
      <w:pPr>
        <w:pStyle w:val="50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Организация и координация процесса обучения инвалидов и лиц с ограниченными возможностями здоровья</w:t>
      </w:r>
    </w:p>
    <w:p w14:paraId="787DBD0A" w14:textId="77777777" w:rsidR="00984406" w:rsidRPr="00345AE6" w:rsidRDefault="008D4529" w:rsidP="00F30F48">
      <w:pPr>
        <w:pStyle w:val="22"/>
        <w:numPr>
          <w:ilvl w:val="2"/>
          <w:numId w:val="33"/>
        </w:numPr>
        <w:shd w:val="clear" w:color="auto" w:fill="auto"/>
        <w:tabs>
          <w:tab w:val="left" w:pos="1276"/>
          <w:tab w:val="left" w:pos="141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Координацию деятельности структурных подразделений, участвующих в организации и реализации образовательного процесса инвалидов и лиц с ОВЗ, осуществляет </w:t>
      </w:r>
      <w:r w:rsidR="001C1CE1">
        <w:rPr>
          <w:sz w:val="24"/>
          <w:szCs w:val="24"/>
        </w:rPr>
        <w:t xml:space="preserve">заместитель директора по учебно-методической работе. </w:t>
      </w:r>
    </w:p>
    <w:p w14:paraId="0ACA22C5" w14:textId="77777777" w:rsidR="00984406" w:rsidRPr="00345AE6" w:rsidRDefault="008D4529" w:rsidP="00840859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К основным обязанностям относятся:</w:t>
      </w:r>
    </w:p>
    <w:p w14:paraId="07A4960B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организация и координация работ по обеспечению обучения инвалидов и лиц с ОВЗ;</w:t>
      </w:r>
    </w:p>
    <w:p w14:paraId="501CD97F" w14:textId="77777777" w:rsidR="0098440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аккумулирование информации об обучающихся инвалидах и лицах с ОВЗ с их письменного согласия и </w:t>
      </w:r>
      <w:r w:rsidR="00131B91" w:rsidRPr="00345AE6">
        <w:rPr>
          <w:sz w:val="24"/>
          <w:szCs w:val="24"/>
        </w:rPr>
        <w:t xml:space="preserve">организация </w:t>
      </w:r>
      <w:r w:rsidRPr="00345AE6">
        <w:rPr>
          <w:sz w:val="24"/>
          <w:szCs w:val="24"/>
        </w:rPr>
        <w:t>ведени</w:t>
      </w:r>
      <w:r w:rsidR="00131B91" w:rsidRPr="00345AE6">
        <w:rPr>
          <w:sz w:val="24"/>
          <w:szCs w:val="24"/>
        </w:rPr>
        <w:t>я</w:t>
      </w:r>
      <w:r w:rsidRPr="00345AE6">
        <w:rPr>
          <w:sz w:val="24"/>
          <w:szCs w:val="24"/>
        </w:rPr>
        <w:t xml:space="preserve"> специализированного учета: ФИО, наименование </w:t>
      </w:r>
      <w:r w:rsidR="000C75CE">
        <w:rPr>
          <w:sz w:val="24"/>
          <w:szCs w:val="24"/>
        </w:rPr>
        <w:t>кафедры</w:t>
      </w:r>
      <w:r w:rsidRPr="00345AE6">
        <w:rPr>
          <w:sz w:val="24"/>
          <w:szCs w:val="24"/>
        </w:rPr>
        <w:t>, на которо</w:t>
      </w:r>
      <w:r w:rsidR="000C75CE">
        <w:rPr>
          <w:sz w:val="24"/>
          <w:szCs w:val="24"/>
        </w:rPr>
        <w:t>й</w:t>
      </w:r>
      <w:r w:rsidRPr="00345AE6">
        <w:rPr>
          <w:sz w:val="24"/>
          <w:szCs w:val="24"/>
        </w:rPr>
        <w:t xml:space="preserve"> обучаются инвалиды и лица с ОВЗ, </w:t>
      </w:r>
      <w:r w:rsidR="000C75CE">
        <w:rPr>
          <w:sz w:val="24"/>
          <w:szCs w:val="24"/>
        </w:rPr>
        <w:t>специальность</w:t>
      </w:r>
      <w:r w:rsidRPr="00345AE6">
        <w:rPr>
          <w:sz w:val="24"/>
          <w:szCs w:val="24"/>
        </w:rPr>
        <w:t>, курс, академическая группа, вид заболевания, по которому установлена инвалидность и ее группа, рекомендации медико-социальной экспертизы или психолого</w:t>
      </w:r>
      <w:r w:rsidRPr="00345AE6">
        <w:rPr>
          <w:sz w:val="24"/>
          <w:szCs w:val="24"/>
        </w:rPr>
        <w:softHyphen/>
        <w:t>педагогической комиссии, координаты для оперативной связи, а также сведения об их родителях или законных представителях;</w:t>
      </w:r>
    </w:p>
    <w:p w14:paraId="7DD0AB22" w14:textId="77777777" w:rsidR="00E8454B" w:rsidRPr="00345AE6" w:rsidRDefault="00E8454B" w:rsidP="00840859">
      <w:pPr>
        <w:pStyle w:val="22"/>
        <w:numPr>
          <w:ilvl w:val="0"/>
          <w:numId w:val="2"/>
        </w:numPr>
        <w:shd w:val="clear" w:color="auto" w:fill="auto"/>
        <w:tabs>
          <w:tab w:val="left" w:pos="89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использование дистанционных технологий при реализации образовательных программ для инвалидов и лиц с ОВЗ;</w:t>
      </w:r>
    </w:p>
    <w:p w14:paraId="49423AED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89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сопровождение инклюзивного обучения студентов - инвалидов и лиц с О</w:t>
      </w:r>
      <w:r w:rsidR="00BF4A3B">
        <w:rPr>
          <w:sz w:val="24"/>
          <w:szCs w:val="24"/>
        </w:rPr>
        <w:t>ВЗ.</w:t>
      </w:r>
    </w:p>
    <w:p w14:paraId="0CDB6E71" w14:textId="77777777" w:rsidR="00984406" w:rsidRDefault="00BF4A3B" w:rsidP="00F30F48">
      <w:pPr>
        <w:pStyle w:val="22"/>
        <w:numPr>
          <w:ilvl w:val="2"/>
          <w:numId w:val="33"/>
        </w:numPr>
        <w:shd w:val="clear" w:color="auto" w:fill="auto"/>
        <w:tabs>
          <w:tab w:val="left" w:pos="897"/>
          <w:tab w:val="left" w:pos="1276"/>
        </w:tabs>
        <w:spacing w:before="0" w:line="240" w:lineRule="auto"/>
        <w:ind w:left="0" w:right="-378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="008D4529" w:rsidRPr="00345AE6">
        <w:rPr>
          <w:sz w:val="24"/>
          <w:szCs w:val="24"/>
        </w:rPr>
        <w:t xml:space="preserve">азмещение информации на официальном сайте </w:t>
      </w:r>
      <w:r w:rsidR="000C75CE">
        <w:rPr>
          <w:sz w:val="24"/>
          <w:szCs w:val="24"/>
        </w:rPr>
        <w:t>Колледжа</w:t>
      </w:r>
      <w:r w:rsidR="008D4529" w:rsidRPr="00345AE6">
        <w:rPr>
          <w:sz w:val="24"/>
          <w:szCs w:val="24"/>
        </w:rPr>
        <w:t xml:space="preserve"> о наличии условий для обучения инвалидов и лиц с ОВЗ.</w:t>
      </w:r>
      <w:r>
        <w:rPr>
          <w:sz w:val="24"/>
          <w:szCs w:val="24"/>
        </w:rPr>
        <w:t xml:space="preserve"> </w:t>
      </w:r>
      <w:r w:rsidR="008D4529" w:rsidRPr="00345AE6">
        <w:rPr>
          <w:sz w:val="24"/>
          <w:szCs w:val="24"/>
        </w:rPr>
        <w:t>Для организации процесса обучения инвалидов и лиц с ОВЗ в Положения структурных подразделени</w:t>
      </w:r>
      <w:r w:rsidR="00013790">
        <w:rPr>
          <w:sz w:val="24"/>
          <w:szCs w:val="24"/>
        </w:rPr>
        <w:t>й</w:t>
      </w:r>
      <w:r w:rsidR="008D4529" w:rsidRPr="00345AE6">
        <w:rPr>
          <w:sz w:val="24"/>
          <w:szCs w:val="24"/>
        </w:rPr>
        <w:t xml:space="preserve">, </w:t>
      </w:r>
      <w:r w:rsidR="00013790">
        <w:rPr>
          <w:sz w:val="24"/>
          <w:szCs w:val="24"/>
        </w:rPr>
        <w:t xml:space="preserve">перечисленных </w:t>
      </w:r>
      <w:r w:rsidR="008D4529" w:rsidRPr="00345AE6">
        <w:rPr>
          <w:sz w:val="24"/>
          <w:szCs w:val="24"/>
        </w:rPr>
        <w:t>в п.1.4, вн</w:t>
      </w:r>
      <w:r w:rsidR="00013790">
        <w:rPr>
          <w:sz w:val="24"/>
          <w:szCs w:val="24"/>
        </w:rPr>
        <w:t>о</w:t>
      </w:r>
      <w:r w:rsidR="008D4529" w:rsidRPr="00345AE6">
        <w:rPr>
          <w:sz w:val="24"/>
          <w:szCs w:val="24"/>
        </w:rPr>
        <w:t>с</w:t>
      </w:r>
      <w:r w:rsidR="00013790">
        <w:rPr>
          <w:sz w:val="24"/>
          <w:szCs w:val="24"/>
        </w:rPr>
        <w:t xml:space="preserve">ятся </w:t>
      </w:r>
      <w:r w:rsidR="008D4529" w:rsidRPr="00345AE6">
        <w:rPr>
          <w:sz w:val="24"/>
          <w:szCs w:val="24"/>
        </w:rPr>
        <w:t xml:space="preserve"> соответствующие </w:t>
      </w:r>
      <w:r w:rsidR="00013790">
        <w:rPr>
          <w:sz w:val="24"/>
          <w:szCs w:val="24"/>
        </w:rPr>
        <w:t>записи</w:t>
      </w:r>
      <w:r w:rsidR="008D4529" w:rsidRPr="00345AE6">
        <w:rPr>
          <w:sz w:val="24"/>
          <w:szCs w:val="24"/>
        </w:rPr>
        <w:t>.</w:t>
      </w:r>
    </w:p>
    <w:p w14:paraId="59289E72" w14:textId="77777777" w:rsidR="00BF4A3B" w:rsidRPr="00345AE6" w:rsidRDefault="00BF4A3B" w:rsidP="00840859">
      <w:pPr>
        <w:pStyle w:val="22"/>
        <w:shd w:val="clear" w:color="auto" w:fill="auto"/>
        <w:tabs>
          <w:tab w:val="left" w:pos="897"/>
          <w:tab w:val="left" w:pos="1418"/>
        </w:tabs>
        <w:spacing w:before="0" w:line="240" w:lineRule="auto"/>
        <w:ind w:left="567" w:right="-378"/>
        <w:rPr>
          <w:sz w:val="24"/>
          <w:szCs w:val="24"/>
        </w:rPr>
      </w:pPr>
    </w:p>
    <w:p w14:paraId="06535A80" w14:textId="77777777" w:rsidR="00984406" w:rsidRPr="00345AE6" w:rsidRDefault="008D4529" w:rsidP="00F30F48">
      <w:pPr>
        <w:pStyle w:val="24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left="0" w:right="-378" w:firstLine="567"/>
        <w:rPr>
          <w:sz w:val="24"/>
          <w:szCs w:val="24"/>
        </w:rPr>
      </w:pPr>
      <w:bookmarkStart w:id="4" w:name="bookmark4"/>
      <w:r w:rsidRPr="00345AE6">
        <w:rPr>
          <w:sz w:val="24"/>
          <w:szCs w:val="24"/>
        </w:rPr>
        <w:lastRenderedPageBreak/>
        <w:t>Порядок формирования кадрового обеспечения процесса обучения инвалидов и лиц с ограниченными возможностями</w:t>
      </w:r>
      <w:bookmarkEnd w:id="4"/>
    </w:p>
    <w:p w14:paraId="46C3A73B" w14:textId="77777777" w:rsidR="00984406" w:rsidRPr="00345AE6" w:rsidRDefault="008D4529" w:rsidP="00F30F48">
      <w:pPr>
        <w:pStyle w:val="22"/>
        <w:numPr>
          <w:ilvl w:val="2"/>
          <w:numId w:val="33"/>
        </w:numPr>
        <w:shd w:val="clear" w:color="auto" w:fill="auto"/>
        <w:tabs>
          <w:tab w:val="left" w:pos="1313"/>
          <w:tab w:val="left" w:pos="141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Для обеспечения образовательного процесса инвалидов и лиц с ОВЗ в </w:t>
      </w:r>
      <w:r w:rsidR="000C75CE">
        <w:rPr>
          <w:sz w:val="24"/>
          <w:szCs w:val="24"/>
        </w:rPr>
        <w:t>Колледже</w:t>
      </w:r>
      <w:r w:rsidRPr="00345AE6">
        <w:rPr>
          <w:sz w:val="24"/>
          <w:szCs w:val="24"/>
        </w:rPr>
        <w:t xml:space="preserve"> формируется соответствующее кадровое обеспечение.</w:t>
      </w:r>
    </w:p>
    <w:p w14:paraId="5AF36E41" w14:textId="77777777" w:rsidR="00266805" w:rsidRPr="00345AE6" w:rsidRDefault="008D4529" w:rsidP="00840859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При необходимости</w:t>
      </w:r>
      <w:r w:rsidR="00266805" w:rsidRPr="00345AE6">
        <w:rPr>
          <w:sz w:val="24"/>
          <w:szCs w:val="24"/>
        </w:rPr>
        <w:t xml:space="preserve"> (наличие студентов-инвалидов или студентов с ОВЗ)</w:t>
      </w:r>
      <w:r w:rsidRPr="00345AE6">
        <w:rPr>
          <w:sz w:val="24"/>
          <w:szCs w:val="24"/>
        </w:rPr>
        <w:t>, вводятся должности: тьютор, психолог (педагог-психолог, специальный психолог), социальный педагог (социальный работник), специалист по техническим и программным средствам обучения инвалидов и лиц с ОВЗ</w:t>
      </w:r>
      <w:r w:rsidR="00266805" w:rsidRPr="00345AE6">
        <w:rPr>
          <w:sz w:val="24"/>
          <w:szCs w:val="24"/>
        </w:rPr>
        <w:t>.</w:t>
      </w:r>
      <w:r w:rsidRPr="00345AE6">
        <w:rPr>
          <w:sz w:val="24"/>
          <w:szCs w:val="24"/>
        </w:rPr>
        <w:t xml:space="preserve"> </w:t>
      </w:r>
    </w:p>
    <w:p w14:paraId="47D99C10" w14:textId="77777777" w:rsidR="00984406" w:rsidRPr="00345AE6" w:rsidRDefault="008D4529" w:rsidP="00840859">
      <w:pPr>
        <w:pStyle w:val="22"/>
        <w:shd w:val="clear" w:color="auto" w:fill="auto"/>
        <w:tabs>
          <w:tab w:val="left" w:pos="1134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Указанные должности вводятся в штатное расписание соответствующего структурного подразделения </w:t>
      </w:r>
      <w:r w:rsidR="000C75CE">
        <w:rPr>
          <w:sz w:val="24"/>
          <w:szCs w:val="24"/>
        </w:rPr>
        <w:t>Колледжа</w:t>
      </w:r>
      <w:r w:rsidRPr="00345AE6">
        <w:rPr>
          <w:sz w:val="24"/>
          <w:szCs w:val="24"/>
        </w:rPr>
        <w:t>.</w:t>
      </w:r>
    </w:p>
    <w:p w14:paraId="0244F399" w14:textId="77777777" w:rsidR="00984406" w:rsidRPr="00345AE6" w:rsidRDefault="008D4529" w:rsidP="00F30F48">
      <w:pPr>
        <w:pStyle w:val="22"/>
        <w:numPr>
          <w:ilvl w:val="2"/>
          <w:numId w:val="33"/>
        </w:numPr>
        <w:shd w:val="clear" w:color="auto" w:fill="auto"/>
        <w:tabs>
          <w:tab w:val="left" w:pos="1134"/>
          <w:tab w:val="left" w:pos="1418"/>
          <w:tab w:val="left" w:pos="1490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Допускается возложение дополнительных функциональных обязанностей на лиц, исполняющих аналогичные функции в существующих в </w:t>
      </w:r>
      <w:r w:rsidR="000C75CE">
        <w:rPr>
          <w:sz w:val="24"/>
          <w:szCs w:val="24"/>
        </w:rPr>
        <w:t>Колледже</w:t>
      </w:r>
      <w:r w:rsidRPr="00345AE6">
        <w:rPr>
          <w:sz w:val="24"/>
          <w:szCs w:val="24"/>
        </w:rPr>
        <w:t xml:space="preserve"> структурных подразделениях. При этом в должностные инструкции работников вносятся изменения должностных обязанностей и заключается дополнительное соглашение к трудовому договору в соответствии с Трудовым кодексом.</w:t>
      </w:r>
    </w:p>
    <w:p w14:paraId="2A41E9A2" w14:textId="77777777" w:rsidR="00984406" w:rsidRPr="0008048B" w:rsidRDefault="008D4529" w:rsidP="00F30F48">
      <w:pPr>
        <w:pStyle w:val="22"/>
        <w:numPr>
          <w:ilvl w:val="2"/>
          <w:numId w:val="33"/>
        </w:numPr>
        <w:shd w:val="clear" w:color="auto" w:fill="auto"/>
        <w:tabs>
          <w:tab w:val="left" w:pos="1134"/>
          <w:tab w:val="left" w:pos="1418"/>
          <w:tab w:val="left" w:pos="1490"/>
        </w:tabs>
        <w:spacing w:before="0" w:line="240" w:lineRule="auto"/>
        <w:ind w:left="0" w:right="-378" w:firstLine="567"/>
        <w:rPr>
          <w:color w:val="auto"/>
          <w:sz w:val="24"/>
          <w:szCs w:val="24"/>
        </w:rPr>
      </w:pPr>
      <w:r w:rsidRPr="0008048B">
        <w:rPr>
          <w:color w:val="auto"/>
          <w:sz w:val="24"/>
          <w:szCs w:val="24"/>
        </w:rPr>
        <w:t>Подробные функциональные обязанности и права лиц, замещающих должности, указанные в п. 4.2.1 настоящего Положения, а также требования к их квалификации и знаниям должны быть изложены в должностных инструкциях, разрабатываемых и утверждаемых в установленном порядке.</w:t>
      </w:r>
    </w:p>
    <w:p w14:paraId="3DACB668" w14:textId="77777777" w:rsidR="00A0703C" w:rsidRPr="0008048B" w:rsidRDefault="008D4529" w:rsidP="00F30F48">
      <w:pPr>
        <w:pStyle w:val="22"/>
        <w:numPr>
          <w:ilvl w:val="2"/>
          <w:numId w:val="33"/>
        </w:numPr>
        <w:shd w:val="clear" w:color="auto" w:fill="auto"/>
        <w:tabs>
          <w:tab w:val="left" w:pos="1134"/>
          <w:tab w:val="left" w:pos="1328"/>
          <w:tab w:val="left" w:pos="1418"/>
        </w:tabs>
        <w:spacing w:before="0" w:line="240" w:lineRule="auto"/>
        <w:ind w:left="0" w:right="-378" w:firstLine="567"/>
        <w:rPr>
          <w:color w:val="auto"/>
          <w:sz w:val="24"/>
          <w:szCs w:val="24"/>
        </w:rPr>
      </w:pPr>
      <w:r w:rsidRPr="0008048B">
        <w:rPr>
          <w:color w:val="auto"/>
          <w:sz w:val="24"/>
          <w:szCs w:val="24"/>
        </w:rPr>
        <w:t>Педагогические кадры, занимающиеся обучением инвалидов и лиц с ОВЗ, должны быть знакомы с психолого-физиологическими особенностями обучающихся инвалидов и учитывать их при организации образовательного процесса.</w:t>
      </w:r>
      <w:bookmarkStart w:id="5" w:name="bookmark5"/>
    </w:p>
    <w:p w14:paraId="25DE9A5C" w14:textId="77777777" w:rsidR="00BF4A3B" w:rsidRDefault="00BF4A3B" w:rsidP="00840859">
      <w:pPr>
        <w:pStyle w:val="22"/>
        <w:shd w:val="clear" w:color="auto" w:fill="auto"/>
        <w:tabs>
          <w:tab w:val="left" w:pos="1328"/>
          <w:tab w:val="left" w:pos="1418"/>
        </w:tabs>
        <w:spacing w:before="0" w:line="240" w:lineRule="auto"/>
        <w:ind w:right="-378" w:firstLine="567"/>
        <w:rPr>
          <w:b/>
          <w:sz w:val="24"/>
          <w:szCs w:val="24"/>
        </w:rPr>
      </w:pPr>
    </w:p>
    <w:p w14:paraId="67D48872" w14:textId="77777777" w:rsidR="00984406" w:rsidRPr="00345AE6" w:rsidRDefault="00E3460B" w:rsidP="00840859">
      <w:pPr>
        <w:pStyle w:val="22"/>
        <w:shd w:val="clear" w:color="auto" w:fill="auto"/>
        <w:tabs>
          <w:tab w:val="left" w:pos="1328"/>
          <w:tab w:val="left" w:pos="1418"/>
        </w:tabs>
        <w:spacing w:before="0" w:line="240" w:lineRule="auto"/>
        <w:ind w:right="-378" w:firstLine="567"/>
        <w:rPr>
          <w:b/>
          <w:sz w:val="24"/>
          <w:szCs w:val="24"/>
        </w:rPr>
      </w:pPr>
      <w:r w:rsidRPr="00345AE6">
        <w:rPr>
          <w:b/>
          <w:sz w:val="24"/>
          <w:szCs w:val="24"/>
        </w:rPr>
        <w:t>4.3.</w:t>
      </w:r>
      <w:r w:rsidR="00A0703C" w:rsidRPr="00345AE6">
        <w:rPr>
          <w:b/>
          <w:sz w:val="24"/>
          <w:szCs w:val="24"/>
        </w:rPr>
        <w:t xml:space="preserve"> </w:t>
      </w:r>
      <w:r w:rsidR="008D4529" w:rsidRPr="00345AE6">
        <w:rPr>
          <w:b/>
          <w:sz w:val="24"/>
          <w:szCs w:val="24"/>
        </w:rPr>
        <w:t>Порядок организации рабо</w:t>
      </w:r>
      <w:r w:rsidR="00266805" w:rsidRPr="00345AE6">
        <w:rPr>
          <w:b/>
          <w:sz w:val="24"/>
          <w:szCs w:val="24"/>
        </w:rPr>
        <w:t>т</w:t>
      </w:r>
      <w:r w:rsidR="008D4529" w:rsidRPr="00345AE6">
        <w:rPr>
          <w:b/>
          <w:sz w:val="24"/>
          <w:szCs w:val="24"/>
        </w:rPr>
        <w:t>ы</w:t>
      </w:r>
      <w:r w:rsidR="00266805" w:rsidRPr="00345AE6">
        <w:rPr>
          <w:b/>
          <w:sz w:val="24"/>
          <w:szCs w:val="24"/>
        </w:rPr>
        <w:t xml:space="preserve"> </w:t>
      </w:r>
      <w:r w:rsidR="008D4529" w:rsidRPr="00345AE6">
        <w:rPr>
          <w:b/>
          <w:sz w:val="24"/>
          <w:szCs w:val="24"/>
        </w:rPr>
        <w:t>с абитуриентами - инвалидами и абитуриентами с ограниченными возможностями здоровья</w:t>
      </w:r>
      <w:bookmarkEnd w:id="5"/>
    </w:p>
    <w:p w14:paraId="5F837320" w14:textId="77777777" w:rsidR="00E3460B" w:rsidRPr="00345AE6" w:rsidRDefault="00E3460B" w:rsidP="00840859">
      <w:pPr>
        <w:pStyle w:val="22"/>
        <w:shd w:val="clear" w:color="auto" w:fill="auto"/>
        <w:tabs>
          <w:tab w:val="left" w:pos="131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4.3.1.</w:t>
      </w:r>
      <w:r w:rsidR="002E0901">
        <w:rPr>
          <w:sz w:val="24"/>
          <w:szCs w:val="24"/>
        </w:rPr>
        <w:t xml:space="preserve"> </w:t>
      </w:r>
      <w:r w:rsidR="008D4529" w:rsidRPr="00345AE6">
        <w:rPr>
          <w:sz w:val="24"/>
          <w:szCs w:val="24"/>
        </w:rPr>
        <w:t>Работа с абитуриентами - инвалидами и абитуриентами</w:t>
      </w:r>
      <w:r w:rsidR="00546907">
        <w:rPr>
          <w:sz w:val="24"/>
          <w:szCs w:val="24"/>
        </w:rPr>
        <w:t xml:space="preserve"> </w:t>
      </w:r>
      <w:r w:rsidR="008D4529" w:rsidRPr="00345AE6">
        <w:rPr>
          <w:sz w:val="24"/>
          <w:szCs w:val="24"/>
        </w:rPr>
        <w:t>с ОВЗ включает в себя профессиональную ориентацию и сопровождение вступительных испытаний.</w:t>
      </w:r>
    </w:p>
    <w:p w14:paraId="50E47A2D" w14:textId="77777777" w:rsidR="00984406" w:rsidRPr="00813FDB" w:rsidRDefault="008D4529" w:rsidP="00840859">
      <w:pPr>
        <w:pStyle w:val="22"/>
        <w:numPr>
          <w:ilvl w:val="2"/>
          <w:numId w:val="27"/>
        </w:numPr>
        <w:shd w:val="clear" w:color="auto" w:fill="auto"/>
        <w:tabs>
          <w:tab w:val="left" w:pos="1276"/>
          <w:tab w:val="left" w:pos="1418"/>
        </w:tabs>
        <w:spacing w:before="0" w:line="240" w:lineRule="auto"/>
        <w:ind w:left="0" w:right="-378" w:firstLine="567"/>
        <w:rPr>
          <w:color w:val="auto"/>
          <w:sz w:val="24"/>
          <w:szCs w:val="24"/>
        </w:rPr>
      </w:pPr>
      <w:r w:rsidRPr="00345AE6">
        <w:rPr>
          <w:sz w:val="24"/>
          <w:szCs w:val="24"/>
        </w:rPr>
        <w:t xml:space="preserve">Организация профессиональной ориентации и сопровождения вступительных испытаний возлагаются на </w:t>
      </w:r>
      <w:r w:rsidR="00813FDB" w:rsidRPr="00813FDB">
        <w:rPr>
          <w:color w:val="auto"/>
          <w:sz w:val="24"/>
          <w:szCs w:val="24"/>
        </w:rPr>
        <w:t>учебн</w:t>
      </w:r>
      <w:r w:rsidR="00813FDB">
        <w:rPr>
          <w:color w:val="auto"/>
          <w:sz w:val="24"/>
          <w:szCs w:val="24"/>
        </w:rPr>
        <w:t>ый</w:t>
      </w:r>
      <w:r w:rsidR="00813FDB" w:rsidRPr="00813FDB">
        <w:rPr>
          <w:color w:val="auto"/>
          <w:sz w:val="24"/>
          <w:szCs w:val="24"/>
        </w:rPr>
        <w:t xml:space="preserve"> отдел</w:t>
      </w:r>
      <w:r w:rsidR="00A4365F">
        <w:rPr>
          <w:color w:val="auto"/>
          <w:sz w:val="24"/>
          <w:szCs w:val="24"/>
        </w:rPr>
        <w:t xml:space="preserve"> и приемную комиссию</w:t>
      </w:r>
      <w:r w:rsidRPr="00813FDB">
        <w:rPr>
          <w:color w:val="auto"/>
          <w:sz w:val="24"/>
          <w:szCs w:val="24"/>
        </w:rPr>
        <w:t>.</w:t>
      </w:r>
    </w:p>
    <w:p w14:paraId="682FEB3C" w14:textId="77777777" w:rsidR="00984406" w:rsidRPr="00345AE6" w:rsidRDefault="008D4529" w:rsidP="002E0901">
      <w:pPr>
        <w:pStyle w:val="22"/>
        <w:numPr>
          <w:ilvl w:val="2"/>
          <w:numId w:val="28"/>
        </w:numPr>
        <w:shd w:val="clear" w:color="auto" w:fill="auto"/>
        <w:tabs>
          <w:tab w:val="left" w:pos="1134"/>
          <w:tab w:val="left" w:pos="1418"/>
        </w:tabs>
        <w:spacing w:before="0" w:line="240" w:lineRule="auto"/>
        <w:ind w:left="0" w:right="-378" w:firstLine="546"/>
        <w:rPr>
          <w:sz w:val="24"/>
          <w:szCs w:val="24"/>
        </w:rPr>
      </w:pPr>
      <w:r w:rsidRPr="00345AE6">
        <w:rPr>
          <w:sz w:val="24"/>
          <w:szCs w:val="24"/>
        </w:rPr>
        <w:t>В случае необходимости дополнительная образовательно</w:t>
      </w:r>
      <w:r w:rsidR="00840859">
        <w:rPr>
          <w:sz w:val="24"/>
          <w:szCs w:val="24"/>
        </w:rPr>
        <w:t>-</w:t>
      </w:r>
      <w:r w:rsidRPr="00345AE6">
        <w:rPr>
          <w:sz w:val="24"/>
          <w:szCs w:val="24"/>
        </w:rPr>
        <w:softHyphen/>
        <w:t>реабилитационная программа абитуриентов - инвалидов и лиц с ОВЗ может быть организована с использованием дистанционных образовательных технологий (далее - ДОТ).</w:t>
      </w:r>
    </w:p>
    <w:p w14:paraId="1160434D" w14:textId="77777777" w:rsidR="00984406" w:rsidRPr="00345AE6" w:rsidRDefault="008D4529" w:rsidP="002E0901">
      <w:pPr>
        <w:pStyle w:val="22"/>
        <w:numPr>
          <w:ilvl w:val="2"/>
          <w:numId w:val="28"/>
        </w:numPr>
        <w:shd w:val="clear" w:color="auto" w:fill="auto"/>
        <w:tabs>
          <w:tab w:val="left" w:pos="1134"/>
          <w:tab w:val="left" w:pos="1418"/>
        </w:tabs>
        <w:spacing w:before="0" w:line="240" w:lineRule="auto"/>
        <w:ind w:left="0" w:right="-378" w:firstLine="546"/>
        <w:rPr>
          <w:sz w:val="24"/>
          <w:szCs w:val="24"/>
        </w:rPr>
      </w:pPr>
      <w:r w:rsidRPr="00345AE6">
        <w:rPr>
          <w:sz w:val="24"/>
          <w:szCs w:val="24"/>
        </w:rPr>
        <w:t>Профессиональная ориентация абитуриентов - инвалидов и лиц с ОВЗ способствует их осознанному, адекватному профессиональному самоопределению и предусматривает следующие мероприятия:</w:t>
      </w:r>
    </w:p>
    <w:p w14:paraId="3502A708" w14:textId="77777777" w:rsidR="00984406" w:rsidRPr="00345AE6" w:rsidRDefault="008D4529" w:rsidP="002E0901">
      <w:pPr>
        <w:pStyle w:val="22"/>
        <w:numPr>
          <w:ilvl w:val="0"/>
          <w:numId w:val="2"/>
        </w:numPr>
        <w:shd w:val="clear" w:color="auto" w:fill="auto"/>
        <w:tabs>
          <w:tab w:val="left" w:pos="911"/>
          <w:tab w:val="left" w:pos="1418"/>
        </w:tabs>
        <w:spacing w:before="0" w:line="240" w:lineRule="auto"/>
        <w:ind w:right="-378" w:firstLine="546"/>
        <w:rPr>
          <w:sz w:val="24"/>
          <w:szCs w:val="24"/>
        </w:rPr>
      </w:pPr>
      <w:r w:rsidRPr="00345AE6">
        <w:rPr>
          <w:sz w:val="24"/>
          <w:szCs w:val="24"/>
        </w:rPr>
        <w:t>проведение профориентационного тестирования с целью выявления психологической склонности, способности и возможности освоения тех или иных образовательных программ;</w:t>
      </w:r>
    </w:p>
    <w:p w14:paraId="41CEB160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11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проведение дней открытых дверей и других публичных мероприятий профориентационного характера;</w:t>
      </w:r>
    </w:p>
    <w:p w14:paraId="3177970D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11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проведение консультаций для инвалидов и лиц с ОВЗ и их родителей по вопросам приема и обучения;</w:t>
      </w:r>
    </w:p>
    <w:p w14:paraId="53EAAC22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1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проведение олимпиад;</w:t>
      </w:r>
    </w:p>
    <w:p w14:paraId="6CDA6918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11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подготовку рекламно-агитационных материалов, адаптированных для абитуриентов-инвалидов и лиц с ОВЗ;</w:t>
      </w:r>
    </w:p>
    <w:p w14:paraId="11FEA845" w14:textId="77777777" w:rsidR="00984406" w:rsidRPr="00345AE6" w:rsidRDefault="00266805" w:rsidP="00840859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- </w:t>
      </w:r>
      <w:r w:rsidR="008D4529" w:rsidRPr="00345AE6">
        <w:rPr>
          <w:sz w:val="24"/>
          <w:szCs w:val="24"/>
        </w:rPr>
        <w:t>взаимодействие со специальными (коррекционными)</w:t>
      </w:r>
      <w:r w:rsidR="00BF4A3B">
        <w:rPr>
          <w:sz w:val="24"/>
          <w:szCs w:val="24"/>
        </w:rPr>
        <w:t xml:space="preserve"> </w:t>
      </w:r>
      <w:r w:rsidR="008D4529" w:rsidRPr="00345AE6">
        <w:rPr>
          <w:sz w:val="24"/>
          <w:szCs w:val="24"/>
        </w:rPr>
        <w:t>образовательными организациями</w:t>
      </w:r>
      <w:r w:rsidRPr="00345AE6">
        <w:rPr>
          <w:sz w:val="24"/>
          <w:szCs w:val="24"/>
        </w:rPr>
        <w:t>.</w:t>
      </w:r>
    </w:p>
    <w:p w14:paraId="718A1DEE" w14:textId="77777777" w:rsidR="00984406" w:rsidRPr="00345AE6" w:rsidRDefault="00266805" w:rsidP="00840859">
      <w:pPr>
        <w:pStyle w:val="22"/>
        <w:numPr>
          <w:ilvl w:val="2"/>
          <w:numId w:val="28"/>
        </w:numPr>
        <w:shd w:val="clear" w:color="auto" w:fill="auto"/>
        <w:tabs>
          <w:tab w:val="left" w:pos="1134"/>
          <w:tab w:val="left" w:pos="141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Приёмная комиссия </w:t>
      </w:r>
      <w:r w:rsidR="000C75CE">
        <w:rPr>
          <w:sz w:val="24"/>
          <w:szCs w:val="24"/>
        </w:rPr>
        <w:t>Колледжа</w:t>
      </w:r>
      <w:r w:rsidR="008D4529" w:rsidRPr="00345AE6">
        <w:rPr>
          <w:sz w:val="24"/>
          <w:szCs w:val="24"/>
        </w:rPr>
        <w:t xml:space="preserve"> осуществляет организацию и сопровождение вступительных испытаний при поступлении абитуриентов-инвалидов и лиц с ОВЗ в соответствии с Правилами приема в </w:t>
      </w:r>
      <w:r w:rsidRPr="00345AE6">
        <w:rPr>
          <w:sz w:val="24"/>
          <w:szCs w:val="24"/>
        </w:rPr>
        <w:t xml:space="preserve">АНО ПО </w:t>
      </w:r>
      <w:r w:rsidR="00546907">
        <w:rPr>
          <w:sz w:val="24"/>
          <w:szCs w:val="24"/>
        </w:rPr>
        <w:t>«</w:t>
      </w:r>
      <w:r w:rsidR="000C75CE">
        <w:rPr>
          <w:sz w:val="24"/>
          <w:szCs w:val="24"/>
        </w:rPr>
        <w:t>ПГТК</w:t>
      </w:r>
      <w:r w:rsidR="00546907">
        <w:rPr>
          <w:sz w:val="24"/>
          <w:szCs w:val="24"/>
        </w:rPr>
        <w:t>»</w:t>
      </w:r>
      <w:r w:rsidRPr="00345AE6">
        <w:rPr>
          <w:sz w:val="24"/>
          <w:szCs w:val="24"/>
        </w:rPr>
        <w:t>.</w:t>
      </w:r>
    </w:p>
    <w:p w14:paraId="5AAB1C82" w14:textId="77777777" w:rsidR="00984406" w:rsidRPr="00345AE6" w:rsidRDefault="008D4529" w:rsidP="00840859">
      <w:pPr>
        <w:pStyle w:val="22"/>
        <w:numPr>
          <w:ilvl w:val="2"/>
          <w:numId w:val="28"/>
        </w:numPr>
        <w:shd w:val="clear" w:color="auto" w:fill="auto"/>
        <w:tabs>
          <w:tab w:val="left" w:pos="1134"/>
          <w:tab w:val="left" w:pos="141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Абитуриенты-инвалиды и лица с ОВЗ могут выбирать способ прохождения вступительных испытаний: либо сдавать единый государственный экзамен, либо проходить </w:t>
      </w:r>
      <w:r w:rsidRPr="00345AE6">
        <w:rPr>
          <w:sz w:val="24"/>
          <w:szCs w:val="24"/>
        </w:rPr>
        <w:lastRenderedPageBreak/>
        <w:t>вступительные испытания, проводимые</w:t>
      </w:r>
      <w:r w:rsidR="000C75CE">
        <w:rPr>
          <w:sz w:val="24"/>
          <w:szCs w:val="24"/>
        </w:rPr>
        <w:t xml:space="preserve"> Колледжем</w:t>
      </w:r>
      <w:r w:rsidRPr="00345AE6">
        <w:rPr>
          <w:sz w:val="24"/>
          <w:szCs w:val="24"/>
        </w:rPr>
        <w:t xml:space="preserve"> самостоятельно.</w:t>
      </w:r>
    </w:p>
    <w:p w14:paraId="71719A8A" w14:textId="77777777" w:rsidR="00984406" w:rsidRPr="00345AE6" w:rsidRDefault="008D4529" w:rsidP="00840859">
      <w:pPr>
        <w:pStyle w:val="22"/>
        <w:numPr>
          <w:ilvl w:val="2"/>
          <w:numId w:val="28"/>
        </w:numPr>
        <w:shd w:val="clear" w:color="auto" w:fill="auto"/>
        <w:tabs>
          <w:tab w:val="left" w:pos="1134"/>
          <w:tab w:val="left" w:pos="141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При выборе абитуриентом-инвалидом и лицом с ОВЗ вступительных испытаний, проводимых в </w:t>
      </w:r>
      <w:r w:rsidR="000C75CE">
        <w:rPr>
          <w:sz w:val="24"/>
          <w:szCs w:val="24"/>
        </w:rPr>
        <w:t>Колледже</w:t>
      </w:r>
      <w:r w:rsidRPr="00345AE6">
        <w:rPr>
          <w:sz w:val="24"/>
          <w:szCs w:val="24"/>
        </w:rPr>
        <w:t xml:space="preserve"> самостоятельно, </w:t>
      </w:r>
      <w:r w:rsidR="00673962">
        <w:rPr>
          <w:sz w:val="24"/>
          <w:szCs w:val="24"/>
        </w:rPr>
        <w:t>п</w:t>
      </w:r>
      <w:r w:rsidR="00266805" w:rsidRPr="00345AE6">
        <w:rPr>
          <w:sz w:val="24"/>
          <w:szCs w:val="24"/>
        </w:rPr>
        <w:t>риёмная комиссия</w:t>
      </w:r>
      <w:r w:rsidRPr="00345AE6">
        <w:rPr>
          <w:sz w:val="24"/>
          <w:szCs w:val="24"/>
        </w:rPr>
        <w:t xml:space="preserve"> создает соответствующие условия:</w:t>
      </w:r>
    </w:p>
    <w:p w14:paraId="2E428EE1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11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устанавливает форму вступительных испытаний по желанию абитуриента - письменную или устную;</w:t>
      </w:r>
    </w:p>
    <w:p w14:paraId="4A701332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14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предоставляет возможность использования технических средств;</w:t>
      </w:r>
    </w:p>
    <w:p w14:paraId="489D4D9D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11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обеспечивает помощь ассистента;</w:t>
      </w:r>
    </w:p>
    <w:p w14:paraId="55B761D1" w14:textId="77777777" w:rsidR="00984406" w:rsidRPr="00546907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911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546907">
        <w:rPr>
          <w:sz w:val="24"/>
          <w:szCs w:val="24"/>
        </w:rPr>
        <w:t>устанавливает увеличенную продолжительность вступительных</w:t>
      </w:r>
      <w:r w:rsidR="00546907" w:rsidRPr="00546907">
        <w:rPr>
          <w:sz w:val="24"/>
          <w:szCs w:val="24"/>
        </w:rPr>
        <w:t xml:space="preserve"> </w:t>
      </w:r>
      <w:r w:rsidRPr="00546907">
        <w:rPr>
          <w:sz w:val="24"/>
          <w:szCs w:val="24"/>
        </w:rPr>
        <w:t>испытаний.</w:t>
      </w:r>
    </w:p>
    <w:p w14:paraId="77306A56" w14:textId="77777777" w:rsidR="003354A1" w:rsidRPr="00345AE6" w:rsidRDefault="003354A1" w:rsidP="00840859">
      <w:pPr>
        <w:pStyle w:val="22"/>
        <w:shd w:val="clear" w:color="auto" w:fill="auto"/>
        <w:tabs>
          <w:tab w:val="left" w:pos="911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</w:p>
    <w:p w14:paraId="176C5629" w14:textId="77777777" w:rsidR="00984406" w:rsidRPr="00345AE6" w:rsidRDefault="008D4529" w:rsidP="00840859">
      <w:pPr>
        <w:pStyle w:val="50"/>
        <w:numPr>
          <w:ilvl w:val="0"/>
          <w:numId w:val="3"/>
        </w:numPr>
        <w:shd w:val="clear" w:color="auto" w:fill="auto"/>
        <w:tabs>
          <w:tab w:val="left" w:pos="1232"/>
          <w:tab w:val="left" w:pos="1418"/>
        </w:tabs>
        <w:spacing w:before="0" w:after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Порядок организации работы </w:t>
      </w:r>
      <w:r w:rsidR="005F3F43" w:rsidRPr="00345AE6">
        <w:rPr>
          <w:sz w:val="24"/>
          <w:szCs w:val="24"/>
        </w:rPr>
        <w:t>п</w:t>
      </w:r>
      <w:r w:rsidRPr="00345AE6">
        <w:rPr>
          <w:sz w:val="24"/>
          <w:szCs w:val="24"/>
        </w:rPr>
        <w:t>о созданию безбарьерной среды для обучающихся – инвалидов и лиц с ограниченными возможностями здоровья</w:t>
      </w:r>
    </w:p>
    <w:p w14:paraId="3232328B" w14:textId="77777777" w:rsidR="00984406" w:rsidRPr="00345AE6" w:rsidRDefault="008D4529" w:rsidP="00840859">
      <w:pPr>
        <w:pStyle w:val="22"/>
        <w:numPr>
          <w:ilvl w:val="0"/>
          <w:numId w:val="4"/>
        </w:numPr>
        <w:shd w:val="clear" w:color="auto" w:fill="auto"/>
        <w:tabs>
          <w:tab w:val="left" w:pos="1232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При создании безбарьерной среды для инвалидов и лиц с ОВЗ необходимо учитывать потребности следующих категорий инвалидов и лиц с ограниченными возможностями здоровья:</w:t>
      </w:r>
    </w:p>
    <w:p w14:paraId="4AC9DB8F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6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с нарушениями зрения;</w:t>
      </w:r>
    </w:p>
    <w:p w14:paraId="3CF8C75B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6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с ограничением двигательных функций;</w:t>
      </w:r>
    </w:p>
    <w:p w14:paraId="2F04AFB2" w14:textId="77777777" w:rsidR="008D4529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6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с инвалидностью, установленной по внутренним заболеваниям.</w:t>
      </w:r>
    </w:p>
    <w:p w14:paraId="61D51DFF" w14:textId="77777777" w:rsidR="00984406" w:rsidRPr="00813FDB" w:rsidRDefault="008D4529" w:rsidP="00840859">
      <w:pPr>
        <w:pStyle w:val="22"/>
        <w:numPr>
          <w:ilvl w:val="0"/>
          <w:numId w:val="4"/>
        </w:numPr>
        <w:shd w:val="clear" w:color="auto" w:fill="auto"/>
        <w:tabs>
          <w:tab w:val="left" w:pos="1336"/>
          <w:tab w:val="left" w:pos="1418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 w:rsidRPr="00345AE6">
        <w:rPr>
          <w:sz w:val="24"/>
          <w:szCs w:val="24"/>
        </w:rPr>
        <w:t xml:space="preserve">Доступность прилегающей к </w:t>
      </w:r>
      <w:r w:rsidR="000C75CE">
        <w:rPr>
          <w:sz w:val="24"/>
          <w:szCs w:val="24"/>
        </w:rPr>
        <w:t>Колледжу</w:t>
      </w:r>
      <w:r w:rsidRPr="00345AE6">
        <w:rPr>
          <w:sz w:val="24"/>
          <w:szCs w:val="24"/>
        </w:rPr>
        <w:t xml:space="preserve"> территории, входных путей, путей перемещения внутри здания для различных категорий абитуриентов и студентов - инвалидов и лиц с ОВЗ обеспечивает </w:t>
      </w:r>
      <w:r w:rsidR="008B735F">
        <w:rPr>
          <w:color w:val="auto"/>
          <w:sz w:val="24"/>
          <w:szCs w:val="24"/>
        </w:rPr>
        <w:t>х</w:t>
      </w:r>
      <w:r w:rsidR="00813FDB" w:rsidRPr="00813FDB">
        <w:rPr>
          <w:color w:val="auto"/>
          <w:sz w:val="24"/>
          <w:szCs w:val="24"/>
        </w:rPr>
        <w:t>озяйственный отдел</w:t>
      </w:r>
      <w:r w:rsidRPr="00813FDB">
        <w:rPr>
          <w:color w:val="auto"/>
          <w:sz w:val="24"/>
          <w:szCs w:val="24"/>
        </w:rPr>
        <w:t>.</w:t>
      </w:r>
    </w:p>
    <w:p w14:paraId="47ECB3C7" w14:textId="77777777" w:rsidR="008D4529" w:rsidRPr="00345AE6" w:rsidRDefault="008D4529" w:rsidP="00840859">
      <w:pPr>
        <w:pStyle w:val="22"/>
        <w:numPr>
          <w:ilvl w:val="0"/>
          <w:numId w:val="5"/>
        </w:numPr>
        <w:shd w:val="clear" w:color="auto" w:fill="auto"/>
        <w:tabs>
          <w:tab w:val="left" w:pos="1418"/>
          <w:tab w:val="left" w:pos="1463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Территория </w:t>
      </w:r>
      <w:r w:rsidR="000C75CE">
        <w:rPr>
          <w:sz w:val="24"/>
          <w:szCs w:val="24"/>
        </w:rPr>
        <w:t>Колледжа</w:t>
      </w:r>
      <w:r w:rsidRPr="00345AE6">
        <w:rPr>
          <w:sz w:val="24"/>
          <w:szCs w:val="24"/>
        </w:rPr>
        <w:t xml:space="preserve"> должна соответствовать условиям беспрепятственного, безопасного и удобного передвижения маломобильных студентов. </w:t>
      </w:r>
    </w:p>
    <w:p w14:paraId="5EB9A199" w14:textId="77777777" w:rsidR="00984406" w:rsidRPr="00345AE6" w:rsidRDefault="008D4529" w:rsidP="00840859">
      <w:pPr>
        <w:pStyle w:val="22"/>
        <w:numPr>
          <w:ilvl w:val="0"/>
          <w:numId w:val="5"/>
        </w:numPr>
        <w:shd w:val="clear" w:color="auto" w:fill="auto"/>
        <w:tabs>
          <w:tab w:val="left" w:pos="1418"/>
          <w:tab w:val="left" w:pos="1463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Обеспечение архитектурной доступности для маломобильных студентов осуществляется путем:</w:t>
      </w:r>
    </w:p>
    <w:p w14:paraId="12794F4A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6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устройства пандусов;</w:t>
      </w:r>
    </w:p>
    <w:p w14:paraId="52E38227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6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оборудования лестниц и пандусов соответствующими поручнями;</w:t>
      </w:r>
    </w:p>
    <w:p w14:paraId="7D04FBD0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2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разработки и размещения в учебном корпусе средств информационно-навигационной поддержки;</w:t>
      </w:r>
    </w:p>
    <w:p w14:paraId="433D5F1C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67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контрастных цветовых указателей для дверей и лестниц;</w:t>
      </w:r>
    </w:p>
    <w:p w14:paraId="24769B73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42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выделением мест для парковки автотранспортных средств инвалидов и лиц с ОВЗ.</w:t>
      </w:r>
    </w:p>
    <w:p w14:paraId="7536624A" w14:textId="77777777" w:rsidR="00984406" w:rsidRPr="00345AE6" w:rsidRDefault="008D4529" w:rsidP="00840859">
      <w:pPr>
        <w:pStyle w:val="22"/>
        <w:numPr>
          <w:ilvl w:val="0"/>
          <w:numId w:val="5"/>
        </w:numPr>
        <w:shd w:val="clear" w:color="auto" w:fill="auto"/>
        <w:tabs>
          <w:tab w:val="left" w:pos="1418"/>
          <w:tab w:val="left" w:pos="1463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В здании, предназначенном для реализации программ подготовки инвалидов, как минимум один вход должен быть оборудован для лиц с нарушением опорно-двигательного аппарата.</w:t>
      </w:r>
    </w:p>
    <w:p w14:paraId="4265B714" w14:textId="77777777" w:rsidR="00984406" w:rsidRPr="00345AE6" w:rsidRDefault="008D4529" w:rsidP="00840859">
      <w:pPr>
        <w:pStyle w:val="22"/>
        <w:numPr>
          <w:ilvl w:val="0"/>
          <w:numId w:val="5"/>
        </w:numPr>
        <w:shd w:val="clear" w:color="auto" w:fill="auto"/>
        <w:tabs>
          <w:tab w:val="left" w:pos="137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Расписание учебных занятий для студентов, имеющих нарушения опорно-двигательного аппарата, должно разрабатываться с учетом необходимости их размещения в аудиториях на первых этажах учебных помещений, где могут находиться студенты - инвалиды и лица с ОВЗ в креслах-колясках.</w:t>
      </w:r>
    </w:p>
    <w:p w14:paraId="532D6064" w14:textId="77777777" w:rsidR="00984406" w:rsidRPr="00345AE6" w:rsidRDefault="008D4529" w:rsidP="00840859">
      <w:pPr>
        <w:pStyle w:val="22"/>
        <w:numPr>
          <w:ilvl w:val="0"/>
          <w:numId w:val="5"/>
        </w:numPr>
        <w:shd w:val="clear" w:color="auto" w:fill="auto"/>
        <w:tabs>
          <w:tab w:val="left" w:pos="1418"/>
          <w:tab w:val="left" w:pos="1463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Комплексная информационная система для ориентации и навигации инвалидов в архитектурном пространстве </w:t>
      </w:r>
      <w:r w:rsidR="000C75CE">
        <w:rPr>
          <w:sz w:val="24"/>
          <w:szCs w:val="24"/>
        </w:rPr>
        <w:t>Колледжа</w:t>
      </w:r>
      <w:r w:rsidRPr="00345AE6">
        <w:rPr>
          <w:sz w:val="24"/>
          <w:szCs w:val="24"/>
        </w:rPr>
        <w:t xml:space="preserve"> должна включать визуальную, звуковую и тактильную информацию.</w:t>
      </w:r>
    </w:p>
    <w:p w14:paraId="0ED7CC46" w14:textId="77777777" w:rsidR="00984406" w:rsidRPr="00345AE6" w:rsidRDefault="008D4529" w:rsidP="00840859">
      <w:pPr>
        <w:pStyle w:val="22"/>
        <w:numPr>
          <w:ilvl w:val="0"/>
          <w:numId w:val="4"/>
        </w:numPr>
        <w:shd w:val="clear" w:color="auto" w:fill="auto"/>
        <w:tabs>
          <w:tab w:val="left" w:pos="1232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Оборудование специальных мест в аудиториях для инвалидов и лиц с ОВЗ.</w:t>
      </w:r>
    </w:p>
    <w:p w14:paraId="07C45B25" w14:textId="77777777" w:rsidR="00984406" w:rsidRPr="00345AE6" w:rsidRDefault="008D4529" w:rsidP="00840859">
      <w:pPr>
        <w:pStyle w:val="22"/>
        <w:numPr>
          <w:ilvl w:val="0"/>
          <w:numId w:val="6"/>
        </w:numPr>
        <w:shd w:val="clear" w:color="auto" w:fill="auto"/>
        <w:tabs>
          <w:tab w:val="left" w:pos="1346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В учебном здании должны быть предусмотрены учебные помещения (лекционные аудитории, кабинеты для практических занятий, библиотеки и пр.), в которых</w:t>
      </w:r>
      <w:r w:rsidR="00785651" w:rsidRPr="00345AE6">
        <w:rPr>
          <w:sz w:val="24"/>
          <w:szCs w:val="24"/>
        </w:rPr>
        <w:t xml:space="preserve"> </w:t>
      </w:r>
      <w:r w:rsidRPr="00345AE6">
        <w:rPr>
          <w:sz w:val="24"/>
          <w:szCs w:val="24"/>
        </w:rPr>
        <w:t>оборудованы по 1-2 места для студентов-инвалидов по каждой категории</w:t>
      </w:r>
      <w:r w:rsidR="00785651" w:rsidRPr="00345AE6">
        <w:rPr>
          <w:sz w:val="24"/>
          <w:szCs w:val="24"/>
        </w:rPr>
        <w:t xml:space="preserve"> </w:t>
      </w:r>
      <w:r w:rsidRPr="00345AE6">
        <w:rPr>
          <w:sz w:val="24"/>
          <w:szCs w:val="24"/>
        </w:rPr>
        <w:t>инвалидов и лиц с ОВЗ опорно</w:t>
      </w:r>
      <w:r w:rsidR="00035230" w:rsidRPr="00345AE6">
        <w:rPr>
          <w:sz w:val="24"/>
          <w:szCs w:val="24"/>
        </w:rPr>
        <w:t>-</w:t>
      </w:r>
      <w:r w:rsidRPr="00345AE6">
        <w:rPr>
          <w:sz w:val="24"/>
          <w:szCs w:val="24"/>
        </w:rPr>
        <w:softHyphen/>
        <w:t>двигательного аппарата, зрения</w:t>
      </w:r>
      <w:r w:rsidR="00785651" w:rsidRPr="00345AE6">
        <w:rPr>
          <w:sz w:val="24"/>
          <w:szCs w:val="24"/>
        </w:rPr>
        <w:t xml:space="preserve"> и внутренних заболеваний.</w:t>
      </w:r>
    </w:p>
    <w:p w14:paraId="12E95962" w14:textId="77777777" w:rsidR="00984406" w:rsidRPr="00345AE6" w:rsidRDefault="008D4529" w:rsidP="00840859">
      <w:pPr>
        <w:pStyle w:val="22"/>
        <w:numPr>
          <w:ilvl w:val="0"/>
          <w:numId w:val="6"/>
        </w:numPr>
        <w:shd w:val="clear" w:color="auto" w:fill="auto"/>
        <w:tabs>
          <w:tab w:val="left" w:pos="136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Оборудование специальных учебных мест осуществляется путем увеличения размера зоны на одно место с учетом подъезда и разворота кресла-коляски, увеличения ширины прохода между рядами столов, замены двухместных столов на одноместные.</w:t>
      </w:r>
    </w:p>
    <w:p w14:paraId="1D16CE42" w14:textId="77777777" w:rsidR="00984406" w:rsidRPr="00345AE6" w:rsidRDefault="008D4529" w:rsidP="00840859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В общем случае в стандартной аудитории должны быть предусмотрены первые столы в ряду у окна и в среднем ряду для обучающихся с нарушениями зрения, а для обучающихся, </w:t>
      </w:r>
      <w:r w:rsidRPr="00345AE6">
        <w:rPr>
          <w:sz w:val="24"/>
          <w:szCs w:val="24"/>
        </w:rPr>
        <w:lastRenderedPageBreak/>
        <w:t xml:space="preserve">передвигающихся в кресле-коляске - 1-2 первых стола в ряду у дверного проема. Указанные учебные места для инвалидов и лиц с ОВЗ </w:t>
      </w:r>
      <w:r w:rsidR="00785651" w:rsidRPr="00345AE6">
        <w:rPr>
          <w:sz w:val="24"/>
          <w:szCs w:val="24"/>
        </w:rPr>
        <w:t>д</w:t>
      </w:r>
      <w:r w:rsidRPr="00345AE6">
        <w:rPr>
          <w:sz w:val="24"/>
          <w:szCs w:val="24"/>
        </w:rPr>
        <w:t>олжны иметь информационные знаки «Места для инвалидов».</w:t>
      </w:r>
    </w:p>
    <w:p w14:paraId="0EF382A9" w14:textId="77777777" w:rsidR="00984406" w:rsidRPr="00345AE6" w:rsidRDefault="008D4529" w:rsidP="00840859">
      <w:pPr>
        <w:pStyle w:val="22"/>
        <w:numPr>
          <w:ilvl w:val="0"/>
          <w:numId w:val="4"/>
        </w:numPr>
        <w:shd w:val="clear" w:color="auto" w:fill="auto"/>
        <w:tabs>
          <w:tab w:val="left" w:pos="115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Наличие оборудованных санитарно-гигиенических помещений для студентов различных нозологий.</w:t>
      </w:r>
    </w:p>
    <w:p w14:paraId="2EE84837" w14:textId="77777777" w:rsidR="00984406" w:rsidRPr="00345AE6" w:rsidRDefault="008D4529" w:rsidP="00840859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На каждом этаже необходимо обустройство минимум одной туалетной кабины, доступной для маломобильных студентов. В универсальной кабине и других санитарно-бытовых помещениях, предназначенных для пользования всеми категориями студентов - инвалидов и лиц с ОВЗ, следует предусматривать возможность установки опорных поручней, штанг, поворотных или откидных сидений.</w:t>
      </w:r>
    </w:p>
    <w:p w14:paraId="20273003" w14:textId="77777777" w:rsidR="00984406" w:rsidRPr="00345AE6" w:rsidRDefault="008D4529" w:rsidP="00840859">
      <w:pPr>
        <w:pStyle w:val="22"/>
        <w:numPr>
          <w:ilvl w:val="0"/>
          <w:numId w:val="4"/>
        </w:numPr>
        <w:shd w:val="clear" w:color="auto" w:fill="auto"/>
        <w:tabs>
          <w:tab w:val="left" w:pos="115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Наличие системы сигнализации и оповещения для студентов - инвалидов и лиц с ОВЗ.</w:t>
      </w:r>
    </w:p>
    <w:p w14:paraId="1A69A840" w14:textId="77777777" w:rsidR="00984406" w:rsidRPr="00345AE6" w:rsidRDefault="008D4529" w:rsidP="00840859">
      <w:pPr>
        <w:pStyle w:val="22"/>
        <w:numPr>
          <w:ilvl w:val="0"/>
          <w:numId w:val="7"/>
        </w:numPr>
        <w:shd w:val="clear" w:color="auto" w:fill="auto"/>
        <w:tabs>
          <w:tab w:val="left" w:pos="136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В здани</w:t>
      </w:r>
      <w:r w:rsidR="00785651" w:rsidRPr="00345AE6">
        <w:rPr>
          <w:sz w:val="24"/>
          <w:szCs w:val="24"/>
        </w:rPr>
        <w:t>и</w:t>
      </w:r>
      <w:r w:rsidRPr="00345AE6">
        <w:rPr>
          <w:sz w:val="24"/>
          <w:szCs w:val="24"/>
        </w:rPr>
        <w:t xml:space="preserve"> </w:t>
      </w:r>
      <w:r w:rsidR="000C75CE">
        <w:rPr>
          <w:sz w:val="24"/>
          <w:szCs w:val="24"/>
        </w:rPr>
        <w:t>Колледжа</w:t>
      </w:r>
      <w:r w:rsidRPr="00345AE6">
        <w:rPr>
          <w:sz w:val="24"/>
          <w:szCs w:val="24"/>
        </w:rPr>
        <w:t xml:space="preserve"> должна обеспечиваться безопасность маломобильных студентов в соответствии с требованиями СНиП 21-01 и ГОСТ 12.1.004.</w:t>
      </w:r>
    </w:p>
    <w:p w14:paraId="62686BD3" w14:textId="77777777" w:rsidR="00984406" w:rsidRPr="00345AE6" w:rsidRDefault="008D4529" w:rsidP="00840859">
      <w:pPr>
        <w:pStyle w:val="22"/>
        <w:numPr>
          <w:ilvl w:val="0"/>
          <w:numId w:val="7"/>
        </w:numPr>
        <w:shd w:val="clear" w:color="auto" w:fill="auto"/>
        <w:tabs>
          <w:tab w:val="left" w:pos="136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Пути движения к помещениям, зонам и местам обслуживания внутри здания должны соответствовать нормативным требованиям.</w:t>
      </w:r>
    </w:p>
    <w:p w14:paraId="5AFD6FEB" w14:textId="77777777" w:rsidR="0008048B" w:rsidRDefault="0008048B" w:rsidP="00840859">
      <w:pPr>
        <w:pStyle w:val="50"/>
        <w:shd w:val="clear" w:color="auto" w:fill="auto"/>
        <w:tabs>
          <w:tab w:val="left" w:pos="1418"/>
        </w:tabs>
        <w:spacing w:before="0" w:after="0" w:line="240" w:lineRule="auto"/>
        <w:ind w:right="-378" w:firstLine="567"/>
        <w:rPr>
          <w:sz w:val="24"/>
          <w:szCs w:val="24"/>
        </w:rPr>
      </w:pPr>
    </w:p>
    <w:p w14:paraId="47BB6449" w14:textId="77777777" w:rsidR="00984406" w:rsidRPr="00345AE6" w:rsidRDefault="008D4529" w:rsidP="00673962">
      <w:pPr>
        <w:pStyle w:val="50"/>
        <w:shd w:val="clear" w:color="auto" w:fill="auto"/>
        <w:tabs>
          <w:tab w:val="left" w:pos="1134"/>
        </w:tabs>
        <w:spacing w:before="0" w:after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4.5 Порядок организации материально-технического обеспечения образовательного процесса для обучающихся </w:t>
      </w:r>
      <w:r w:rsidR="00785651" w:rsidRPr="00345AE6">
        <w:rPr>
          <w:sz w:val="24"/>
          <w:szCs w:val="24"/>
        </w:rPr>
        <w:t>–</w:t>
      </w:r>
      <w:r w:rsidRPr="00345AE6">
        <w:rPr>
          <w:sz w:val="24"/>
          <w:szCs w:val="24"/>
        </w:rPr>
        <w:t xml:space="preserve"> инвалидов</w:t>
      </w:r>
      <w:r w:rsidR="00785651" w:rsidRPr="00345AE6">
        <w:rPr>
          <w:sz w:val="24"/>
          <w:szCs w:val="24"/>
        </w:rPr>
        <w:t xml:space="preserve"> и</w:t>
      </w:r>
      <w:r w:rsidRPr="00345AE6">
        <w:rPr>
          <w:sz w:val="24"/>
          <w:szCs w:val="24"/>
        </w:rPr>
        <w:t xml:space="preserve"> лиц с ограниченными возможностями здоровья</w:t>
      </w:r>
    </w:p>
    <w:p w14:paraId="7B031D28" w14:textId="77777777" w:rsidR="00984406" w:rsidRPr="00345AE6" w:rsidRDefault="008D4529" w:rsidP="00840859">
      <w:pPr>
        <w:pStyle w:val="22"/>
        <w:numPr>
          <w:ilvl w:val="0"/>
          <w:numId w:val="8"/>
        </w:numPr>
        <w:shd w:val="clear" w:color="auto" w:fill="auto"/>
        <w:tabs>
          <w:tab w:val="left" w:pos="1276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Материально-техническое обеспечение образовательного процесса обучающихся - инвалидов и лиц с ОВЗ осуществля</w:t>
      </w:r>
      <w:r w:rsidR="009A4537">
        <w:rPr>
          <w:sz w:val="24"/>
          <w:szCs w:val="24"/>
        </w:rPr>
        <w:t>е</w:t>
      </w:r>
      <w:r w:rsidRPr="00345AE6">
        <w:rPr>
          <w:sz w:val="24"/>
          <w:szCs w:val="24"/>
        </w:rPr>
        <w:t xml:space="preserve">т </w:t>
      </w:r>
      <w:r w:rsidR="00FA6BBE">
        <w:rPr>
          <w:sz w:val="24"/>
          <w:szCs w:val="24"/>
        </w:rPr>
        <w:t>о</w:t>
      </w:r>
      <w:r w:rsidR="00785651" w:rsidRPr="00345AE6">
        <w:rPr>
          <w:sz w:val="24"/>
          <w:szCs w:val="24"/>
        </w:rPr>
        <w:t>тдел информационн</w:t>
      </w:r>
      <w:r w:rsidR="000C75CE">
        <w:rPr>
          <w:sz w:val="24"/>
          <w:szCs w:val="24"/>
        </w:rPr>
        <w:t>ых технологий</w:t>
      </w:r>
      <w:r w:rsidR="00785651" w:rsidRPr="00345AE6">
        <w:rPr>
          <w:sz w:val="24"/>
          <w:szCs w:val="24"/>
        </w:rPr>
        <w:t>.</w:t>
      </w:r>
    </w:p>
    <w:p w14:paraId="4182832A" w14:textId="77777777" w:rsidR="00984406" w:rsidRPr="00345AE6" w:rsidRDefault="008D4529" w:rsidP="00840859">
      <w:pPr>
        <w:pStyle w:val="22"/>
        <w:numPr>
          <w:ilvl w:val="0"/>
          <w:numId w:val="8"/>
        </w:numPr>
        <w:shd w:val="clear" w:color="auto" w:fill="auto"/>
        <w:tabs>
          <w:tab w:val="left" w:pos="119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Обеспечение процесса обучения для студентов с нарушениями зрения.</w:t>
      </w:r>
    </w:p>
    <w:p w14:paraId="46EEB102" w14:textId="77777777" w:rsidR="00984406" w:rsidRPr="00345AE6" w:rsidRDefault="008D4529" w:rsidP="00840859">
      <w:pPr>
        <w:pStyle w:val="22"/>
        <w:numPr>
          <w:ilvl w:val="0"/>
          <w:numId w:val="10"/>
        </w:numPr>
        <w:shd w:val="clear" w:color="auto" w:fill="auto"/>
        <w:tabs>
          <w:tab w:val="left" w:pos="133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Для обеспечения успешного освоения основной образовательной программы (далее - ООП) обучающимися с нарушением зрения в </w:t>
      </w:r>
      <w:r w:rsidR="000C75CE">
        <w:rPr>
          <w:sz w:val="24"/>
          <w:szCs w:val="24"/>
        </w:rPr>
        <w:t>Колледже</w:t>
      </w:r>
      <w:r w:rsidR="00785651" w:rsidRPr="00345AE6">
        <w:rPr>
          <w:sz w:val="24"/>
          <w:szCs w:val="24"/>
        </w:rPr>
        <w:t xml:space="preserve"> должно </w:t>
      </w:r>
      <w:r w:rsidRPr="00345AE6">
        <w:rPr>
          <w:sz w:val="24"/>
          <w:szCs w:val="24"/>
        </w:rPr>
        <w:t>предусматрива</w:t>
      </w:r>
      <w:r w:rsidR="00785651" w:rsidRPr="00345AE6">
        <w:rPr>
          <w:sz w:val="24"/>
          <w:szCs w:val="24"/>
        </w:rPr>
        <w:t>ться</w:t>
      </w:r>
      <w:r w:rsidRPr="00345AE6">
        <w:rPr>
          <w:sz w:val="24"/>
          <w:szCs w:val="24"/>
        </w:rPr>
        <w:t xml:space="preserve"> применение компьютерных технологий</w:t>
      </w:r>
      <w:r w:rsidR="00785651" w:rsidRPr="00345AE6">
        <w:rPr>
          <w:sz w:val="24"/>
          <w:szCs w:val="24"/>
        </w:rPr>
        <w:t>.</w:t>
      </w:r>
      <w:r w:rsidRPr="00345AE6">
        <w:rPr>
          <w:sz w:val="24"/>
          <w:szCs w:val="24"/>
        </w:rPr>
        <w:t xml:space="preserve"> </w:t>
      </w:r>
    </w:p>
    <w:p w14:paraId="4E096FE5" w14:textId="77777777" w:rsidR="00984406" w:rsidRPr="00345AE6" w:rsidRDefault="008D4529" w:rsidP="00840859">
      <w:pPr>
        <w:pStyle w:val="22"/>
        <w:numPr>
          <w:ilvl w:val="0"/>
          <w:numId w:val="10"/>
        </w:numPr>
        <w:shd w:val="clear" w:color="auto" w:fill="auto"/>
        <w:tabs>
          <w:tab w:val="left" w:pos="1350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Для обучения слабовидящих студентов должны применяться средства для усиления остаточного зрения</w:t>
      </w:r>
      <w:r w:rsidR="001C52B7" w:rsidRPr="00345AE6">
        <w:rPr>
          <w:sz w:val="24"/>
          <w:szCs w:val="24"/>
        </w:rPr>
        <w:t>.</w:t>
      </w:r>
    </w:p>
    <w:p w14:paraId="5B1679AF" w14:textId="77777777" w:rsidR="00984406" w:rsidRPr="00345AE6" w:rsidRDefault="008D4529" w:rsidP="00840859">
      <w:pPr>
        <w:pStyle w:val="22"/>
        <w:numPr>
          <w:ilvl w:val="0"/>
          <w:numId w:val="10"/>
        </w:numPr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Для слабовидящих студентов, в случае необходимости,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видеоувеличителей для удаленного просмотра.</w:t>
      </w:r>
    </w:p>
    <w:p w14:paraId="08471215" w14:textId="77777777" w:rsidR="00984406" w:rsidRPr="00345AE6" w:rsidRDefault="008D4529" w:rsidP="00840859">
      <w:pPr>
        <w:pStyle w:val="22"/>
        <w:numPr>
          <w:ilvl w:val="0"/>
          <w:numId w:val="8"/>
        </w:numPr>
        <w:shd w:val="clear" w:color="auto" w:fill="auto"/>
        <w:tabs>
          <w:tab w:val="left" w:pos="119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Обеспечение процесса обучения студентов с нарушением опорно</w:t>
      </w:r>
      <w:r w:rsidRPr="00345AE6">
        <w:rPr>
          <w:sz w:val="24"/>
          <w:szCs w:val="24"/>
        </w:rPr>
        <w:softHyphen/>
      </w:r>
      <w:r w:rsidR="00FA6BBE">
        <w:rPr>
          <w:sz w:val="24"/>
          <w:szCs w:val="24"/>
        </w:rPr>
        <w:t>-</w:t>
      </w:r>
      <w:r w:rsidRPr="00345AE6">
        <w:rPr>
          <w:sz w:val="24"/>
          <w:szCs w:val="24"/>
        </w:rPr>
        <w:t>двигательного аппарата.</w:t>
      </w:r>
    </w:p>
    <w:p w14:paraId="298D6B80" w14:textId="77777777" w:rsidR="00984406" w:rsidRDefault="008D4529" w:rsidP="00B215D0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Для студентов с нарушениями опорно-двигательного апп</w:t>
      </w:r>
      <w:r w:rsidR="00B215D0">
        <w:rPr>
          <w:sz w:val="24"/>
          <w:szCs w:val="24"/>
        </w:rPr>
        <w:t xml:space="preserve">арата должно быть предусмотрено </w:t>
      </w:r>
      <w:r w:rsidRPr="00345AE6">
        <w:rPr>
          <w:sz w:val="24"/>
          <w:szCs w:val="24"/>
        </w:rPr>
        <w:t xml:space="preserve">использование специальных возможностей операционной системы </w:t>
      </w:r>
      <w:r w:rsidRPr="00345AE6">
        <w:rPr>
          <w:sz w:val="24"/>
          <w:szCs w:val="24"/>
          <w:lang w:val="en-US" w:eastAsia="en-US" w:bidi="en-US"/>
        </w:rPr>
        <w:t>Windows</w:t>
      </w:r>
      <w:r w:rsidRPr="00345AE6">
        <w:rPr>
          <w:sz w:val="24"/>
          <w:szCs w:val="24"/>
          <w:lang w:eastAsia="en-US" w:bidi="en-US"/>
        </w:rPr>
        <w:t>.</w:t>
      </w:r>
    </w:p>
    <w:p w14:paraId="3161C5FF" w14:textId="77777777" w:rsidR="002550DD" w:rsidRPr="00345AE6" w:rsidRDefault="002550DD" w:rsidP="00840859">
      <w:pPr>
        <w:pStyle w:val="22"/>
        <w:shd w:val="clear" w:color="auto" w:fill="auto"/>
        <w:tabs>
          <w:tab w:val="left" w:pos="714"/>
          <w:tab w:val="left" w:pos="1418"/>
        </w:tabs>
        <w:spacing w:before="0" w:line="240" w:lineRule="auto"/>
        <w:ind w:left="567" w:right="-378"/>
        <w:rPr>
          <w:sz w:val="24"/>
          <w:szCs w:val="24"/>
        </w:rPr>
      </w:pPr>
    </w:p>
    <w:p w14:paraId="0EF59FD5" w14:textId="77777777" w:rsidR="00984406" w:rsidRPr="00345AE6" w:rsidRDefault="008D4529" w:rsidP="00840859">
      <w:pPr>
        <w:pStyle w:val="50"/>
        <w:numPr>
          <w:ilvl w:val="0"/>
          <w:numId w:val="11"/>
        </w:numPr>
        <w:shd w:val="clear" w:color="auto" w:fill="auto"/>
        <w:tabs>
          <w:tab w:val="left" w:pos="1193"/>
          <w:tab w:val="left" w:pos="1418"/>
        </w:tabs>
        <w:spacing w:before="0" w:after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Порядок адаптации образовательных программ и учеб</w:t>
      </w:r>
      <w:r w:rsidR="00880253" w:rsidRPr="00345AE6">
        <w:rPr>
          <w:sz w:val="24"/>
          <w:szCs w:val="24"/>
        </w:rPr>
        <w:t>н</w:t>
      </w:r>
      <w:r w:rsidRPr="00345AE6">
        <w:rPr>
          <w:sz w:val="24"/>
          <w:szCs w:val="24"/>
        </w:rPr>
        <w:t>о-методического обеспечения образовательного процесса для инвалидов и лиц с ограниченными возможностями здоровья</w:t>
      </w:r>
    </w:p>
    <w:p w14:paraId="000159D7" w14:textId="77777777" w:rsidR="00984406" w:rsidRPr="00345AE6" w:rsidRDefault="008D4529" w:rsidP="00E102FB">
      <w:pPr>
        <w:pStyle w:val="22"/>
        <w:numPr>
          <w:ilvl w:val="0"/>
          <w:numId w:val="12"/>
        </w:numPr>
        <w:shd w:val="clear" w:color="auto" w:fill="auto"/>
        <w:tabs>
          <w:tab w:val="left" w:pos="133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Адаптацию образовательных программ и учебно-методического обеспечения образовательного процесса для инвалидов и лиц с ОВЗ выполняют разработчики ООП.</w:t>
      </w:r>
    </w:p>
    <w:p w14:paraId="4EE04E11" w14:textId="77777777" w:rsidR="00984406" w:rsidRPr="00345AE6" w:rsidRDefault="008D4529" w:rsidP="00E102FB">
      <w:pPr>
        <w:pStyle w:val="22"/>
        <w:numPr>
          <w:ilvl w:val="0"/>
          <w:numId w:val="12"/>
        </w:numPr>
        <w:shd w:val="clear" w:color="auto" w:fill="auto"/>
        <w:tabs>
          <w:tab w:val="left" w:pos="1193"/>
          <w:tab w:val="left" w:pos="1418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 w:rsidRPr="00345AE6">
        <w:rPr>
          <w:color w:val="auto"/>
          <w:sz w:val="24"/>
          <w:szCs w:val="24"/>
        </w:rPr>
        <w:t>Включение в вариативную часть образовательной программы специализированных адаптационных дисциплин (модулей).</w:t>
      </w:r>
    </w:p>
    <w:p w14:paraId="0E1FCE87" w14:textId="77777777" w:rsidR="00984406" w:rsidRPr="00345AE6" w:rsidRDefault="008D4529" w:rsidP="00E102FB">
      <w:pPr>
        <w:pStyle w:val="22"/>
        <w:numPr>
          <w:ilvl w:val="0"/>
          <w:numId w:val="13"/>
        </w:numPr>
        <w:shd w:val="clear" w:color="auto" w:fill="auto"/>
        <w:tabs>
          <w:tab w:val="left" w:pos="1418"/>
          <w:tab w:val="left" w:pos="1494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 w:rsidRPr="00345AE6">
        <w:rPr>
          <w:color w:val="auto"/>
          <w:sz w:val="24"/>
          <w:szCs w:val="24"/>
        </w:rPr>
        <w:t>При разработке образовательных программ должно быть предусмотрено введение в вариативную часть ООП адаптационных дисциплин (модулей), предназначенных для дополнительной индивидуализированной коррекции нарушений учебных и коммуникативных умений, профессиональной и социальной адаптации студентов - инвалидов и лиц с ОВЗ.</w:t>
      </w:r>
    </w:p>
    <w:p w14:paraId="7542C50A" w14:textId="77777777" w:rsidR="00984406" w:rsidRPr="00345AE6" w:rsidRDefault="00E102FB" w:rsidP="00E102FB">
      <w:pPr>
        <w:pStyle w:val="22"/>
        <w:numPr>
          <w:ilvl w:val="0"/>
          <w:numId w:val="13"/>
        </w:numPr>
        <w:shd w:val="clear" w:color="auto" w:fill="auto"/>
        <w:tabs>
          <w:tab w:val="left" w:pos="1368"/>
          <w:tab w:val="left" w:pos="1418"/>
          <w:tab w:val="left" w:pos="3712"/>
          <w:tab w:val="left" w:pos="7564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Колледж</w:t>
      </w:r>
      <w:r w:rsidR="008D4529" w:rsidRPr="00345AE6">
        <w:rPr>
          <w:color w:val="auto"/>
          <w:sz w:val="24"/>
          <w:szCs w:val="24"/>
        </w:rPr>
        <w:t xml:space="preserve"> должен обеспечить обучающимся - инвалидам и лицам с ОВЗ возможность освоения специализированных адаптационных дисциплин по выбору, включаемых в вариативную часть ООП. Это могут быть</w:t>
      </w:r>
      <w:r w:rsidR="00BF4A3B">
        <w:rPr>
          <w:color w:val="auto"/>
          <w:sz w:val="24"/>
          <w:szCs w:val="24"/>
        </w:rPr>
        <w:t xml:space="preserve"> </w:t>
      </w:r>
      <w:r w:rsidR="008D4529" w:rsidRPr="00345AE6">
        <w:rPr>
          <w:color w:val="auto"/>
          <w:sz w:val="24"/>
          <w:szCs w:val="24"/>
        </w:rPr>
        <w:t>дисциплины</w:t>
      </w:r>
      <w:r w:rsidR="00880253" w:rsidRPr="00345AE6">
        <w:rPr>
          <w:color w:val="auto"/>
          <w:sz w:val="24"/>
          <w:szCs w:val="24"/>
        </w:rPr>
        <w:t xml:space="preserve"> </w:t>
      </w:r>
      <w:r w:rsidR="008D4529" w:rsidRPr="00345AE6">
        <w:rPr>
          <w:color w:val="auto"/>
          <w:sz w:val="24"/>
          <w:szCs w:val="24"/>
        </w:rPr>
        <w:t>социально-</w:t>
      </w:r>
      <w:r w:rsidR="00BF4A3B">
        <w:rPr>
          <w:color w:val="auto"/>
          <w:sz w:val="24"/>
          <w:szCs w:val="24"/>
        </w:rPr>
        <w:t xml:space="preserve"> </w:t>
      </w:r>
      <w:r w:rsidR="00BF4A3B">
        <w:rPr>
          <w:color w:val="auto"/>
          <w:sz w:val="24"/>
          <w:szCs w:val="24"/>
        </w:rPr>
        <w:lastRenderedPageBreak/>
        <w:t xml:space="preserve">гуманитарного </w:t>
      </w:r>
      <w:r w:rsidR="008D4529" w:rsidRPr="00345AE6">
        <w:rPr>
          <w:color w:val="auto"/>
          <w:sz w:val="24"/>
          <w:szCs w:val="24"/>
        </w:rPr>
        <w:t>назначения,</w:t>
      </w:r>
      <w:r w:rsidR="00880253" w:rsidRPr="00345AE6">
        <w:rPr>
          <w:color w:val="auto"/>
          <w:sz w:val="24"/>
          <w:szCs w:val="24"/>
        </w:rPr>
        <w:t xml:space="preserve"> </w:t>
      </w:r>
      <w:r w:rsidR="008D4529" w:rsidRPr="00345AE6">
        <w:rPr>
          <w:color w:val="auto"/>
          <w:sz w:val="24"/>
          <w:szCs w:val="24"/>
        </w:rPr>
        <w:t xml:space="preserve">профессионализирующего профиля, а также для коррекции коммуникативных умений, в том числе путем освоения специальной информационно-компенсаторной техники приема-передачи учебной информации. Набор указанных дисциплин </w:t>
      </w:r>
      <w:r>
        <w:rPr>
          <w:color w:val="auto"/>
          <w:sz w:val="24"/>
          <w:szCs w:val="24"/>
        </w:rPr>
        <w:t>Колледж</w:t>
      </w:r>
      <w:r w:rsidR="008D4529" w:rsidRPr="00345AE6">
        <w:rPr>
          <w:color w:val="auto"/>
          <w:sz w:val="24"/>
          <w:szCs w:val="24"/>
        </w:rPr>
        <w:t xml:space="preserve"> определяет самостоятельно, исходя из конкретной ситуации и индивидуальных потребностей обучающихся инвалидов и лиц с ограниченными возможностями здоровья.</w:t>
      </w:r>
    </w:p>
    <w:p w14:paraId="1D8E1316" w14:textId="77777777" w:rsidR="00984406" w:rsidRPr="00345AE6" w:rsidRDefault="008D4529" w:rsidP="00E102FB">
      <w:pPr>
        <w:pStyle w:val="22"/>
        <w:numPr>
          <w:ilvl w:val="0"/>
          <w:numId w:val="12"/>
        </w:numPr>
        <w:shd w:val="clear" w:color="auto" w:fill="auto"/>
        <w:tabs>
          <w:tab w:val="left" w:pos="134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Выбор методов реализации образовательного процесса для инвалидов и лиц с ОВЗ.</w:t>
      </w:r>
    </w:p>
    <w:p w14:paraId="6E7EEF9B" w14:textId="77777777" w:rsidR="00984406" w:rsidRPr="00345AE6" w:rsidRDefault="008D4529" w:rsidP="00E102FB">
      <w:pPr>
        <w:pStyle w:val="22"/>
        <w:numPr>
          <w:ilvl w:val="0"/>
          <w:numId w:val="14"/>
        </w:numPr>
        <w:shd w:val="clear" w:color="auto" w:fill="auto"/>
        <w:tabs>
          <w:tab w:val="left" w:pos="1418"/>
          <w:tab w:val="left" w:pos="1591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Выбор методов реализации образовательного процесса определяется содержанием обучения, уровнем профессиональной подготовки педагогов, методического и материально-технического обеспечения, особенностями восприятия учебной информации студентами-инвалидами и лицами с ОВЗ.</w:t>
      </w:r>
    </w:p>
    <w:p w14:paraId="16BB0B7E" w14:textId="77777777" w:rsidR="00984406" w:rsidRPr="00345AE6" w:rsidRDefault="008D4529" w:rsidP="00E102FB">
      <w:pPr>
        <w:pStyle w:val="22"/>
        <w:numPr>
          <w:ilvl w:val="0"/>
          <w:numId w:val="14"/>
        </w:numPr>
        <w:shd w:val="clear" w:color="auto" w:fill="auto"/>
        <w:tabs>
          <w:tab w:val="left" w:pos="135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В образовательном процессе предусматривается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создания комфортного психологического климата в студенческой группе.</w:t>
      </w:r>
    </w:p>
    <w:p w14:paraId="20B48FC1" w14:textId="77777777" w:rsidR="00984406" w:rsidRPr="002629B8" w:rsidRDefault="008D4529" w:rsidP="00E102FB">
      <w:pPr>
        <w:pStyle w:val="22"/>
        <w:numPr>
          <w:ilvl w:val="0"/>
          <w:numId w:val="12"/>
        </w:numPr>
        <w:shd w:val="clear" w:color="auto" w:fill="auto"/>
        <w:tabs>
          <w:tab w:val="left" w:pos="115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2629B8">
        <w:rPr>
          <w:sz w:val="24"/>
          <w:szCs w:val="24"/>
        </w:rPr>
        <w:t>Обеспечение обучающихся инвалидов и лиц с ОВЗ печатными и электронными образовательными ресурсами в формах, адаптированных к ограничениям их здоровья.</w:t>
      </w:r>
      <w:r w:rsidR="00A0614D" w:rsidRPr="002629B8">
        <w:rPr>
          <w:sz w:val="24"/>
          <w:szCs w:val="24"/>
        </w:rPr>
        <w:t xml:space="preserve"> </w:t>
      </w:r>
      <w:r w:rsidRPr="002629B8">
        <w:rPr>
          <w:sz w:val="24"/>
          <w:szCs w:val="24"/>
        </w:rPr>
        <w:t>Учебные материалы должны представляться в различных</w:t>
      </w:r>
      <w:r w:rsidR="00A0614D" w:rsidRPr="002629B8">
        <w:rPr>
          <w:sz w:val="24"/>
          <w:szCs w:val="24"/>
        </w:rPr>
        <w:t xml:space="preserve"> </w:t>
      </w:r>
      <w:r w:rsidR="00880253" w:rsidRPr="002629B8">
        <w:rPr>
          <w:sz w:val="24"/>
          <w:szCs w:val="24"/>
        </w:rPr>
        <w:t>адапт</w:t>
      </w:r>
      <w:r w:rsidR="005F3F43" w:rsidRPr="002629B8">
        <w:rPr>
          <w:sz w:val="24"/>
          <w:szCs w:val="24"/>
        </w:rPr>
        <w:t>и</w:t>
      </w:r>
      <w:r w:rsidR="00880253" w:rsidRPr="002629B8">
        <w:rPr>
          <w:sz w:val="24"/>
          <w:szCs w:val="24"/>
        </w:rPr>
        <w:t xml:space="preserve">рованных </w:t>
      </w:r>
      <w:r w:rsidRPr="002629B8">
        <w:rPr>
          <w:sz w:val="24"/>
          <w:szCs w:val="24"/>
        </w:rPr>
        <w:t>формах</w:t>
      </w:r>
      <w:r w:rsidR="005F3F43" w:rsidRPr="002629B8">
        <w:rPr>
          <w:sz w:val="24"/>
          <w:szCs w:val="24"/>
        </w:rPr>
        <w:t xml:space="preserve"> (</w:t>
      </w:r>
      <w:r w:rsidR="00A0614D" w:rsidRPr="002629B8">
        <w:rPr>
          <w:sz w:val="24"/>
          <w:szCs w:val="24"/>
        </w:rPr>
        <w:t>печатные учебники и учебные материалы, учебные материалы на электронных носителях, аудио- и видео</w:t>
      </w:r>
      <w:r w:rsidR="005F3F43" w:rsidRPr="002629B8">
        <w:rPr>
          <w:sz w:val="24"/>
          <w:szCs w:val="24"/>
        </w:rPr>
        <w:t xml:space="preserve"> </w:t>
      </w:r>
      <w:r w:rsidR="00A0614D" w:rsidRPr="002629B8">
        <w:rPr>
          <w:sz w:val="24"/>
          <w:szCs w:val="24"/>
        </w:rPr>
        <w:t>материалы).</w:t>
      </w:r>
      <w:r w:rsidRPr="002629B8">
        <w:rPr>
          <w:sz w:val="24"/>
          <w:szCs w:val="24"/>
        </w:rPr>
        <w:t xml:space="preserve"> </w:t>
      </w:r>
    </w:p>
    <w:p w14:paraId="49FBB4AE" w14:textId="77777777" w:rsidR="00984406" w:rsidRPr="002941D7" w:rsidRDefault="008D4529" w:rsidP="00E102FB">
      <w:pPr>
        <w:pStyle w:val="22"/>
        <w:numPr>
          <w:ilvl w:val="0"/>
          <w:numId w:val="12"/>
        </w:numPr>
        <w:shd w:val="clear" w:color="auto" w:fill="auto"/>
        <w:tabs>
          <w:tab w:val="left" w:pos="1166"/>
          <w:tab w:val="left" w:pos="1418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 w:rsidRPr="002941D7">
        <w:rPr>
          <w:color w:val="auto"/>
          <w:sz w:val="24"/>
          <w:szCs w:val="24"/>
        </w:rPr>
        <w:t>Выбор мест прохождения практик для инвалидов и лиц с ОВЗ с учетом требований их доступности для данных обучающихся.</w:t>
      </w:r>
    </w:p>
    <w:p w14:paraId="584F61AF" w14:textId="77777777" w:rsidR="00E102FB" w:rsidRPr="00E102FB" w:rsidRDefault="008D4529" w:rsidP="00E102FB">
      <w:pPr>
        <w:pStyle w:val="22"/>
        <w:numPr>
          <w:ilvl w:val="3"/>
          <w:numId w:val="32"/>
        </w:numPr>
        <w:shd w:val="clear" w:color="auto" w:fill="auto"/>
        <w:tabs>
          <w:tab w:val="left" w:pos="1343"/>
          <w:tab w:val="left" w:pos="1418"/>
        </w:tabs>
        <w:suppressAutoHyphens/>
        <w:spacing w:before="0" w:line="240" w:lineRule="auto"/>
        <w:ind w:left="0" w:right="-378" w:firstLine="567"/>
        <w:rPr>
          <w:sz w:val="24"/>
          <w:szCs w:val="24"/>
        </w:rPr>
      </w:pPr>
      <w:r w:rsidRPr="00E102FB">
        <w:rPr>
          <w:color w:val="auto"/>
          <w:sz w:val="24"/>
          <w:szCs w:val="24"/>
        </w:rPr>
        <w:t>При определении мест проведения практик для инвалидов и лиц с ОВЗ необходимо учитывать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</w:t>
      </w:r>
    </w:p>
    <w:p w14:paraId="786354AE" w14:textId="77777777" w:rsidR="00E102FB" w:rsidRPr="00F84864" w:rsidRDefault="00E102FB" w:rsidP="00E102FB">
      <w:pPr>
        <w:pStyle w:val="22"/>
        <w:numPr>
          <w:ilvl w:val="3"/>
          <w:numId w:val="32"/>
        </w:numPr>
        <w:shd w:val="clear" w:color="auto" w:fill="auto"/>
        <w:tabs>
          <w:tab w:val="left" w:pos="1343"/>
          <w:tab w:val="left" w:pos="1418"/>
        </w:tabs>
        <w:suppressAutoHyphens/>
        <w:spacing w:before="0" w:line="240" w:lineRule="auto"/>
        <w:ind w:left="0" w:right="-378" w:firstLine="567"/>
        <w:rPr>
          <w:color w:val="auto"/>
          <w:sz w:val="24"/>
          <w:szCs w:val="24"/>
        </w:rPr>
      </w:pPr>
      <w:r w:rsidRPr="00F84864">
        <w:rPr>
          <w:color w:val="auto"/>
          <w:sz w:val="24"/>
          <w:szCs w:val="24"/>
        </w:rPr>
        <w:t xml:space="preserve">Порядок организации и проведения практик осуществляется в соответствии с </w:t>
      </w:r>
      <w:r w:rsidR="00787FE6" w:rsidRPr="00F84864">
        <w:rPr>
          <w:color w:val="auto"/>
          <w:sz w:val="24"/>
          <w:szCs w:val="24"/>
        </w:rPr>
        <w:t>локальными нормативными актами</w:t>
      </w:r>
      <w:r w:rsidRPr="00F84864">
        <w:rPr>
          <w:color w:val="auto"/>
          <w:sz w:val="24"/>
          <w:szCs w:val="24"/>
        </w:rPr>
        <w:t xml:space="preserve"> АНО ПО «ПГТК».</w:t>
      </w:r>
    </w:p>
    <w:p w14:paraId="15B49CD0" w14:textId="77777777" w:rsidR="00984406" w:rsidRPr="00E102FB" w:rsidRDefault="008D4529" w:rsidP="00E102FB">
      <w:pPr>
        <w:pStyle w:val="22"/>
        <w:numPr>
          <w:ilvl w:val="2"/>
          <w:numId w:val="32"/>
        </w:numPr>
        <w:shd w:val="clear" w:color="auto" w:fill="auto"/>
        <w:tabs>
          <w:tab w:val="left" w:pos="1343"/>
          <w:tab w:val="left" w:pos="1418"/>
        </w:tabs>
        <w:suppressAutoHyphens/>
        <w:spacing w:before="0" w:line="240" w:lineRule="auto"/>
        <w:ind w:left="0" w:right="-378" w:firstLine="567"/>
        <w:rPr>
          <w:sz w:val="24"/>
          <w:szCs w:val="24"/>
        </w:rPr>
      </w:pPr>
      <w:r w:rsidRPr="00E102FB">
        <w:rPr>
          <w:sz w:val="24"/>
          <w:szCs w:val="24"/>
        </w:rPr>
        <w:t>Проведение текущей и итоговой аттестации с учетом особенностей нозологий инвалидов и лиц с ОВЗ.</w:t>
      </w:r>
    </w:p>
    <w:p w14:paraId="4CF085F1" w14:textId="77777777" w:rsidR="00984406" w:rsidRPr="00345AE6" w:rsidRDefault="008D4529" w:rsidP="00E102FB">
      <w:pPr>
        <w:pStyle w:val="22"/>
        <w:numPr>
          <w:ilvl w:val="0"/>
          <w:numId w:val="16"/>
        </w:numPr>
        <w:shd w:val="clear" w:color="auto" w:fill="auto"/>
        <w:tabs>
          <w:tab w:val="left" w:pos="1324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разработчики ООП</w:t>
      </w:r>
      <w:r w:rsidR="00880253" w:rsidRPr="00345AE6">
        <w:rPr>
          <w:sz w:val="24"/>
          <w:szCs w:val="24"/>
        </w:rPr>
        <w:t xml:space="preserve"> </w:t>
      </w:r>
      <w:r w:rsidRPr="00345AE6">
        <w:rPr>
          <w:sz w:val="24"/>
          <w:szCs w:val="24"/>
        </w:rPr>
        <w:t xml:space="preserve">создают </w:t>
      </w:r>
      <w:r w:rsidR="00E102FB">
        <w:rPr>
          <w:sz w:val="24"/>
          <w:szCs w:val="24"/>
        </w:rPr>
        <w:t>контрольно-</w:t>
      </w:r>
      <w:r w:rsidRPr="00345AE6">
        <w:rPr>
          <w:sz w:val="24"/>
          <w:szCs w:val="24"/>
        </w:rPr>
        <w:t>оценочны</w:t>
      </w:r>
      <w:r w:rsidR="00E102FB">
        <w:rPr>
          <w:sz w:val="24"/>
          <w:szCs w:val="24"/>
        </w:rPr>
        <w:t>е</w:t>
      </w:r>
      <w:r w:rsidRPr="00345AE6">
        <w:rPr>
          <w:sz w:val="24"/>
          <w:szCs w:val="24"/>
        </w:rPr>
        <w:t xml:space="preserve"> средств</w:t>
      </w:r>
      <w:r w:rsidR="00E102FB">
        <w:rPr>
          <w:sz w:val="24"/>
          <w:szCs w:val="24"/>
        </w:rPr>
        <w:t>а</w:t>
      </w:r>
      <w:r w:rsidRPr="00345AE6">
        <w:rPr>
          <w:sz w:val="24"/>
          <w:szCs w:val="24"/>
        </w:rPr>
        <w:t>, адаптированные для инвалидов и лиц с ОВЗ, позволяющие оценить достижение ими запланированных результатов обучения и уровень сформированн</w:t>
      </w:r>
      <w:r w:rsidR="00880253" w:rsidRPr="00345AE6">
        <w:rPr>
          <w:sz w:val="24"/>
          <w:szCs w:val="24"/>
        </w:rPr>
        <w:t xml:space="preserve">ости </w:t>
      </w:r>
      <w:r w:rsidRPr="00345AE6">
        <w:rPr>
          <w:sz w:val="24"/>
          <w:szCs w:val="24"/>
        </w:rPr>
        <w:t>всех компетенций, заявленных в образовательной программе.</w:t>
      </w:r>
    </w:p>
    <w:p w14:paraId="424F5919" w14:textId="77777777" w:rsidR="00984406" w:rsidRPr="00345AE6" w:rsidRDefault="008D4529" w:rsidP="00E102FB">
      <w:pPr>
        <w:pStyle w:val="22"/>
        <w:numPr>
          <w:ilvl w:val="0"/>
          <w:numId w:val="16"/>
        </w:numPr>
        <w:shd w:val="clear" w:color="auto" w:fill="auto"/>
        <w:tabs>
          <w:tab w:val="left" w:pos="136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Форма проведения текущей и итоговой аттестации для студентов - инвалидов и лиц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 - инвалиду и лицу с ОВЗ предоставляется дополнительное время для подготовки ответа на зачете или экзамене.</w:t>
      </w:r>
    </w:p>
    <w:p w14:paraId="7919F928" w14:textId="77777777" w:rsidR="00984406" w:rsidRPr="00345AE6" w:rsidRDefault="008D4529" w:rsidP="00E102FB">
      <w:pPr>
        <w:pStyle w:val="22"/>
        <w:numPr>
          <w:ilvl w:val="2"/>
          <w:numId w:val="32"/>
        </w:numPr>
        <w:shd w:val="clear" w:color="auto" w:fill="auto"/>
        <w:tabs>
          <w:tab w:val="left" w:pos="1174"/>
          <w:tab w:val="left" w:pos="141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Разработка индивидуальных учебных планов и индивидуальных графиков обучения инвалидов и лиц с ОВЗ.</w:t>
      </w:r>
    </w:p>
    <w:p w14:paraId="74787501" w14:textId="77777777" w:rsidR="00984406" w:rsidRPr="00345AE6" w:rsidRDefault="008D4529" w:rsidP="00E102FB">
      <w:pPr>
        <w:pStyle w:val="22"/>
        <w:numPr>
          <w:ilvl w:val="0"/>
          <w:numId w:val="17"/>
        </w:numPr>
        <w:shd w:val="clear" w:color="auto" w:fill="auto"/>
        <w:tabs>
          <w:tab w:val="left" w:pos="1418"/>
          <w:tab w:val="left" w:pos="1624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Разработчики ООП составляют, при необходимости, индивидуальные учебные планы и индивидуальные</w:t>
      </w:r>
      <w:r w:rsidR="00880253" w:rsidRPr="00345AE6">
        <w:rPr>
          <w:sz w:val="24"/>
          <w:szCs w:val="24"/>
        </w:rPr>
        <w:t xml:space="preserve"> </w:t>
      </w:r>
      <w:r w:rsidRPr="00345AE6">
        <w:rPr>
          <w:sz w:val="24"/>
          <w:szCs w:val="24"/>
        </w:rPr>
        <w:t>графики обучения инвалидов и лиц с ОВЗ.</w:t>
      </w:r>
    </w:p>
    <w:p w14:paraId="4C2DA2C5" w14:textId="77777777" w:rsidR="00984406" w:rsidRPr="00345AE6" w:rsidRDefault="008D4529" w:rsidP="00E102FB">
      <w:pPr>
        <w:pStyle w:val="22"/>
        <w:numPr>
          <w:ilvl w:val="0"/>
          <w:numId w:val="17"/>
        </w:numPr>
        <w:shd w:val="clear" w:color="auto" w:fill="auto"/>
        <w:tabs>
          <w:tab w:val="left" w:pos="1364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Обучающиеся инвалиды и лица с ОВЗ могут обучаться по индивидуальному учебному плану в установленные сроки с учетом особенностей и образовательных потребностей конкретного обучающегося. Срок получения высшего образования при обучении по индивидуальному учебному плану для инвалидов и лиц с ОВЗ может быть, при необходимости, увеличен, но не более чем на год.</w:t>
      </w:r>
    </w:p>
    <w:p w14:paraId="0DCA3FB4" w14:textId="77777777" w:rsidR="00984406" w:rsidRPr="00345AE6" w:rsidRDefault="008D4529" w:rsidP="00E102FB">
      <w:pPr>
        <w:pStyle w:val="22"/>
        <w:numPr>
          <w:ilvl w:val="0"/>
          <w:numId w:val="17"/>
        </w:numPr>
        <w:shd w:val="clear" w:color="auto" w:fill="auto"/>
        <w:tabs>
          <w:tab w:val="left" w:pos="136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При составлении индивидуального графика обучения необходимо предусмотреть различные варианты проведения занятий: в </w:t>
      </w:r>
      <w:r w:rsidR="00E102FB">
        <w:rPr>
          <w:sz w:val="24"/>
          <w:szCs w:val="24"/>
        </w:rPr>
        <w:t>Колледже</w:t>
      </w:r>
      <w:r w:rsidRPr="00345AE6">
        <w:rPr>
          <w:sz w:val="24"/>
          <w:szCs w:val="24"/>
        </w:rPr>
        <w:t xml:space="preserve"> (в академической </w:t>
      </w:r>
      <w:r w:rsidRPr="00345AE6">
        <w:rPr>
          <w:sz w:val="24"/>
          <w:szCs w:val="24"/>
        </w:rPr>
        <w:lastRenderedPageBreak/>
        <w:t>группе и индивидуально), на дому с использованием ДОТ.</w:t>
      </w:r>
    </w:p>
    <w:p w14:paraId="22FA9198" w14:textId="77777777" w:rsidR="00984406" w:rsidRPr="00345AE6" w:rsidRDefault="008D4529" w:rsidP="00E102FB">
      <w:pPr>
        <w:pStyle w:val="22"/>
        <w:numPr>
          <w:ilvl w:val="2"/>
          <w:numId w:val="32"/>
        </w:numPr>
        <w:shd w:val="clear" w:color="auto" w:fill="auto"/>
        <w:tabs>
          <w:tab w:val="left" w:pos="1174"/>
          <w:tab w:val="left" w:pos="141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Подготовка к трудоустройству и содействие трудоустройству выпускников-инвалидов и лиц с ОВЗ и их закреплению на рабочих местах.</w:t>
      </w:r>
    </w:p>
    <w:p w14:paraId="01B0265A" w14:textId="77777777" w:rsidR="00C54802" w:rsidRPr="00345AE6" w:rsidRDefault="008D4529" w:rsidP="00E102FB">
      <w:pPr>
        <w:pStyle w:val="22"/>
        <w:numPr>
          <w:ilvl w:val="0"/>
          <w:numId w:val="18"/>
        </w:numPr>
        <w:shd w:val="clear" w:color="auto" w:fill="auto"/>
        <w:tabs>
          <w:tab w:val="left" w:pos="136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Подготовка к трудоустройству и содействие трудоустройству выпускников-инвалидов и лиц с ОВЗ осуществляется кафедрами</w:t>
      </w:r>
      <w:r w:rsidR="008B735F">
        <w:rPr>
          <w:sz w:val="24"/>
          <w:szCs w:val="24"/>
        </w:rPr>
        <w:t xml:space="preserve"> и учебным отделом</w:t>
      </w:r>
      <w:r w:rsidR="00C54802" w:rsidRPr="00345AE6">
        <w:rPr>
          <w:sz w:val="24"/>
          <w:szCs w:val="24"/>
        </w:rPr>
        <w:t>.</w:t>
      </w:r>
      <w:r w:rsidRPr="00345AE6">
        <w:rPr>
          <w:sz w:val="24"/>
          <w:szCs w:val="24"/>
        </w:rPr>
        <w:t xml:space="preserve"> </w:t>
      </w:r>
    </w:p>
    <w:p w14:paraId="5DBBEBAA" w14:textId="77777777" w:rsidR="00984406" w:rsidRPr="00345AE6" w:rsidRDefault="008D4529" w:rsidP="00E102FB">
      <w:pPr>
        <w:pStyle w:val="22"/>
        <w:numPr>
          <w:ilvl w:val="0"/>
          <w:numId w:val="18"/>
        </w:numPr>
        <w:shd w:val="clear" w:color="auto" w:fill="auto"/>
        <w:tabs>
          <w:tab w:val="left" w:pos="136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Мероприятия по содействию трудоустройству выпускников - инвалидов и лиц с ОВЗ, при необходимости, должны осуществляться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организациями.</w:t>
      </w:r>
    </w:p>
    <w:p w14:paraId="0D4CAF9B" w14:textId="77777777" w:rsidR="00984406" w:rsidRDefault="008D4529" w:rsidP="00E102FB">
      <w:pPr>
        <w:pStyle w:val="22"/>
        <w:numPr>
          <w:ilvl w:val="0"/>
          <w:numId w:val="18"/>
        </w:numPr>
        <w:shd w:val="clear" w:color="auto" w:fill="auto"/>
        <w:tabs>
          <w:tab w:val="left" w:pos="136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Формами содействия трудоустройству выпускников-инвалидов и лиц с ОВЗ являются презентации и встречи работодателей со студентами-инвалидами старших курсов, индивидуальные консультации студентов и выпускников по вопросам трудоустройства, мастер-классы и тренинги.</w:t>
      </w:r>
    </w:p>
    <w:p w14:paraId="51F9856E" w14:textId="77777777" w:rsidR="00840859" w:rsidRPr="00345AE6" w:rsidRDefault="00840859" w:rsidP="00840859">
      <w:pPr>
        <w:pStyle w:val="22"/>
        <w:shd w:val="clear" w:color="auto" w:fill="auto"/>
        <w:tabs>
          <w:tab w:val="left" w:pos="1368"/>
          <w:tab w:val="left" w:pos="1418"/>
        </w:tabs>
        <w:spacing w:before="0" w:line="240" w:lineRule="auto"/>
        <w:ind w:left="567" w:right="-378"/>
        <w:rPr>
          <w:sz w:val="24"/>
          <w:szCs w:val="24"/>
        </w:rPr>
      </w:pPr>
    </w:p>
    <w:p w14:paraId="6C80A8AC" w14:textId="77777777" w:rsidR="00984406" w:rsidRPr="00345AE6" w:rsidRDefault="008D4529" w:rsidP="00840859">
      <w:pPr>
        <w:pStyle w:val="24"/>
        <w:keepNext/>
        <w:keepLines/>
        <w:shd w:val="clear" w:color="auto" w:fill="auto"/>
        <w:tabs>
          <w:tab w:val="left" w:pos="1418"/>
        </w:tabs>
        <w:spacing w:before="0" w:after="0" w:line="240" w:lineRule="auto"/>
        <w:ind w:right="-378" w:firstLine="567"/>
        <w:rPr>
          <w:sz w:val="24"/>
          <w:szCs w:val="24"/>
        </w:rPr>
      </w:pPr>
      <w:bookmarkStart w:id="6" w:name="bookmark6"/>
      <w:r w:rsidRPr="00345AE6">
        <w:rPr>
          <w:rStyle w:val="211pt"/>
          <w:b/>
          <w:bCs/>
          <w:sz w:val="24"/>
          <w:szCs w:val="24"/>
        </w:rPr>
        <w:t xml:space="preserve">4.7 </w:t>
      </w:r>
      <w:r w:rsidRPr="00345AE6">
        <w:rPr>
          <w:sz w:val="24"/>
          <w:szCs w:val="24"/>
        </w:rPr>
        <w:t>Организация образовательно</w:t>
      </w:r>
      <w:r w:rsidR="00F211C3">
        <w:rPr>
          <w:sz w:val="24"/>
          <w:szCs w:val="24"/>
        </w:rPr>
        <w:t>го</w:t>
      </w:r>
      <w:r w:rsidRPr="00345AE6">
        <w:rPr>
          <w:sz w:val="24"/>
          <w:szCs w:val="24"/>
        </w:rPr>
        <w:t xml:space="preserve"> </w:t>
      </w:r>
      <w:r w:rsidRPr="00345AE6">
        <w:rPr>
          <w:rStyle w:val="211pt"/>
          <w:b/>
          <w:bCs/>
          <w:sz w:val="24"/>
          <w:szCs w:val="24"/>
        </w:rPr>
        <w:t xml:space="preserve">процесса </w:t>
      </w:r>
      <w:r w:rsidRPr="00345AE6">
        <w:rPr>
          <w:sz w:val="24"/>
          <w:szCs w:val="24"/>
        </w:rPr>
        <w:t>с применением электронного обучения и дистанционных образовательных технологий</w:t>
      </w:r>
      <w:bookmarkEnd w:id="6"/>
    </w:p>
    <w:p w14:paraId="1ED3B4EA" w14:textId="77777777" w:rsidR="00984406" w:rsidRPr="00345AE6" w:rsidRDefault="008D4529" w:rsidP="00840859">
      <w:pPr>
        <w:pStyle w:val="22"/>
        <w:numPr>
          <w:ilvl w:val="0"/>
          <w:numId w:val="19"/>
        </w:numPr>
        <w:shd w:val="clear" w:color="auto" w:fill="auto"/>
        <w:tabs>
          <w:tab w:val="left" w:pos="1174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Использование технологических средств электронного обучения, позволяющих осуществлять прием-передачу информации в доступных формах в зависимости от видов ОВЗ.</w:t>
      </w:r>
    </w:p>
    <w:p w14:paraId="3AD0342C" w14:textId="77777777" w:rsidR="00984406" w:rsidRPr="00345AE6" w:rsidRDefault="008D4529" w:rsidP="00840859">
      <w:pPr>
        <w:pStyle w:val="22"/>
        <w:numPr>
          <w:ilvl w:val="0"/>
          <w:numId w:val="20"/>
        </w:numPr>
        <w:shd w:val="clear" w:color="auto" w:fill="auto"/>
        <w:tabs>
          <w:tab w:val="left" w:pos="82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При разработке образовательных </w:t>
      </w:r>
      <w:r w:rsidR="00D219A0" w:rsidRPr="00345AE6">
        <w:rPr>
          <w:sz w:val="24"/>
          <w:szCs w:val="24"/>
        </w:rPr>
        <w:t>информационных ресурсов</w:t>
      </w:r>
      <w:r w:rsidRPr="00345AE6">
        <w:rPr>
          <w:sz w:val="24"/>
          <w:szCs w:val="24"/>
        </w:rPr>
        <w:t xml:space="preserve"> необходимо, чтобы</w:t>
      </w:r>
      <w:r w:rsidR="00207995" w:rsidRPr="00345AE6">
        <w:rPr>
          <w:sz w:val="24"/>
          <w:szCs w:val="24"/>
        </w:rPr>
        <w:t xml:space="preserve"> </w:t>
      </w:r>
      <w:r w:rsidRPr="00345AE6">
        <w:rPr>
          <w:sz w:val="24"/>
          <w:szCs w:val="24"/>
        </w:rPr>
        <w:t xml:space="preserve">интерфейс и контент отвечали потребностям наибольшего числа обучаемых, т.е. обладали </w:t>
      </w:r>
      <w:r w:rsidR="00E102FB">
        <w:rPr>
          <w:sz w:val="24"/>
          <w:szCs w:val="24"/>
        </w:rPr>
        <w:t xml:space="preserve">соответствующим </w:t>
      </w:r>
      <w:r w:rsidRPr="00345AE6">
        <w:rPr>
          <w:sz w:val="24"/>
          <w:szCs w:val="24"/>
        </w:rPr>
        <w:t>дизайном.</w:t>
      </w:r>
    </w:p>
    <w:p w14:paraId="606E5A8B" w14:textId="77777777" w:rsidR="00984406" w:rsidRPr="00345AE6" w:rsidRDefault="008D4529" w:rsidP="00840859">
      <w:pPr>
        <w:pStyle w:val="22"/>
        <w:numPr>
          <w:ilvl w:val="0"/>
          <w:numId w:val="20"/>
        </w:numPr>
        <w:shd w:val="clear" w:color="auto" w:fill="auto"/>
        <w:tabs>
          <w:tab w:val="left" w:pos="1392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Вся образовательная информация, представляемая </w:t>
      </w:r>
      <w:r w:rsidR="00D219A0" w:rsidRPr="00345AE6">
        <w:rPr>
          <w:sz w:val="24"/>
          <w:szCs w:val="24"/>
        </w:rPr>
        <w:t>в информационном образовательном пространстве</w:t>
      </w:r>
      <w:r w:rsidRPr="00345AE6">
        <w:rPr>
          <w:sz w:val="24"/>
          <w:szCs w:val="24"/>
        </w:rPr>
        <w:t xml:space="preserve"> дистанционного обучения, должна соответствовать стандарту обеспечения доступности </w:t>
      </w:r>
      <w:r w:rsidRPr="00345AE6">
        <w:rPr>
          <w:sz w:val="24"/>
          <w:szCs w:val="24"/>
          <w:lang w:val="en-US" w:eastAsia="en-US" w:bidi="en-US"/>
        </w:rPr>
        <w:t>web</w:t>
      </w:r>
      <w:r w:rsidRPr="00345AE6">
        <w:rPr>
          <w:sz w:val="24"/>
          <w:szCs w:val="24"/>
        </w:rPr>
        <w:t xml:space="preserve">-контента </w:t>
      </w:r>
      <w:r w:rsidRPr="00345AE6">
        <w:rPr>
          <w:sz w:val="24"/>
          <w:szCs w:val="24"/>
          <w:lang w:eastAsia="en-US" w:bidi="en-US"/>
        </w:rPr>
        <w:t>(</w:t>
      </w:r>
      <w:r w:rsidRPr="00345AE6">
        <w:rPr>
          <w:sz w:val="24"/>
          <w:szCs w:val="24"/>
          <w:lang w:val="en-US" w:eastAsia="en-US" w:bidi="en-US"/>
        </w:rPr>
        <w:t>WebContent</w:t>
      </w:r>
      <w:r w:rsidRPr="00345AE6">
        <w:rPr>
          <w:sz w:val="24"/>
          <w:szCs w:val="24"/>
          <w:lang w:eastAsia="en-US" w:bidi="en-US"/>
        </w:rPr>
        <w:t xml:space="preserve"> </w:t>
      </w:r>
      <w:r w:rsidRPr="00345AE6">
        <w:rPr>
          <w:sz w:val="24"/>
          <w:szCs w:val="24"/>
          <w:lang w:val="en-US" w:eastAsia="en-US" w:bidi="en-US"/>
        </w:rPr>
        <w:t>Accessibility</w:t>
      </w:r>
      <w:r w:rsidRPr="00345AE6">
        <w:rPr>
          <w:sz w:val="24"/>
          <w:szCs w:val="24"/>
          <w:lang w:eastAsia="en-US" w:bidi="en-US"/>
        </w:rPr>
        <w:t xml:space="preserve">). </w:t>
      </w:r>
      <w:r w:rsidRPr="00345AE6">
        <w:rPr>
          <w:sz w:val="24"/>
          <w:szCs w:val="24"/>
        </w:rPr>
        <w:t xml:space="preserve">Необходимо разрабатывать веб-контент доступным для широкого круга пользователей с различными </w:t>
      </w:r>
      <w:r w:rsidR="008B735F">
        <w:rPr>
          <w:sz w:val="24"/>
          <w:szCs w:val="24"/>
        </w:rPr>
        <w:t>нозологиями</w:t>
      </w:r>
      <w:r w:rsidR="00D219A0" w:rsidRPr="00345AE6">
        <w:rPr>
          <w:sz w:val="24"/>
          <w:szCs w:val="24"/>
        </w:rPr>
        <w:t>.</w:t>
      </w:r>
    </w:p>
    <w:p w14:paraId="0494692E" w14:textId="77777777" w:rsidR="00984406" w:rsidRPr="00345AE6" w:rsidRDefault="008D4529" w:rsidP="00840859">
      <w:pPr>
        <w:pStyle w:val="22"/>
        <w:numPr>
          <w:ilvl w:val="0"/>
          <w:numId w:val="19"/>
        </w:numPr>
        <w:shd w:val="clear" w:color="auto" w:fill="auto"/>
        <w:tabs>
          <w:tab w:val="left" w:pos="1361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Обеспечение обучающихся инвалидов и лиц с ОВЗ учебно</w:t>
      </w:r>
      <w:r w:rsidRPr="00345AE6">
        <w:rPr>
          <w:sz w:val="24"/>
          <w:szCs w:val="24"/>
        </w:rPr>
        <w:softHyphen/>
      </w:r>
      <w:r w:rsidR="00546907">
        <w:rPr>
          <w:sz w:val="24"/>
          <w:szCs w:val="24"/>
        </w:rPr>
        <w:t>-</w:t>
      </w:r>
      <w:r w:rsidRPr="00345AE6">
        <w:rPr>
          <w:sz w:val="24"/>
          <w:szCs w:val="24"/>
        </w:rPr>
        <w:t>методическими ресурсами в формах, адаптированных к ограничениям их здоровья.</w:t>
      </w:r>
    </w:p>
    <w:p w14:paraId="4C93C5A7" w14:textId="77777777" w:rsidR="00984406" w:rsidRPr="00345AE6" w:rsidRDefault="008D4529" w:rsidP="00840859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Необходимо создавать текстовые версии нетекстовых контентов для их возможного преобразования в альтернативные формы, удобные для различных пользователей.</w:t>
      </w:r>
    </w:p>
    <w:p w14:paraId="5C127D7E" w14:textId="77777777" w:rsidR="00984406" w:rsidRPr="00345AE6" w:rsidRDefault="008D4529" w:rsidP="00840859">
      <w:pPr>
        <w:pStyle w:val="22"/>
        <w:numPr>
          <w:ilvl w:val="0"/>
          <w:numId w:val="19"/>
        </w:numPr>
        <w:shd w:val="clear" w:color="auto" w:fill="auto"/>
        <w:tabs>
          <w:tab w:val="left" w:pos="1194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Обеспечение сочетания </w:t>
      </w:r>
      <w:r w:rsidRPr="00345AE6">
        <w:rPr>
          <w:sz w:val="24"/>
          <w:szCs w:val="24"/>
          <w:lang w:val="en-US" w:eastAsia="en-US" w:bidi="en-US"/>
        </w:rPr>
        <w:t>on</w:t>
      </w:r>
      <w:r w:rsidRPr="00345AE6">
        <w:rPr>
          <w:sz w:val="24"/>
          <w:szCs w:val="24"/>
          <w:lang w:eastAsia="en-US" w:bidi="en-US"/>
        </w:rPr>
        <w:t>-</w:t>
      </w:r>
      <w:r w:rsidRPr="00345AE6">
        <w:rPr>
          <w:sz w:val="24"/>
          <w:szCs w:val="24"/>
          <w:lang w:val="en-US" w:eastAsia="en-US" w:bidi="en-US"/>
        </w:rPr>
        <w:t>line</w:t>
      </w:r>
      <w:r w:rsidRPr="00345AE6">
        <w:rPr>
          <w:sz w:val="24"/>
          <w:szCs w:val="24"/>
          <w:lang w:eastAsia="en-US" w:bidi="en-US"/>
        </w:rPr>
        <w:t xml:space="preserve"> </w:t>
      </w:r>
      <w:r w:rsidRPr="00345AE6">
        <w:rPr>
          <w:sz w:val="24"/>
          <w:szCs w:val="24"/>
        </w:rPr>
        <w:t xml:space="preserve">и </w:t>
      </w:r>
      <w:r w:rsidRPr="00345AE6">
        <w:rPr>
          <w:sz w:val="24"/>
          <w:szCs w:val="24"/>
          <w:lang w:val="en-US" w:eastAsia="en-US" w:bidi="en-US"/>
        </w:rPr>
        <w:t>off</w:t>
      </w:r>
      <w:r w:rsidRPr="00345AE6">
        <w:rPr>
          <w:sz w:val="24"/>
          <w:szCs w:val="24"/>
          <w:lang w:eastAsia="en-US" w:bidi="en-US"/>
        </w:rPr>
        <w:t>-</w:t>
      </w:r>
      <w:r w:rsidRPr="00345AE6">
        <w:rPr>
          <w:sz w:val="24"/>
          <w:szCs w:val="24"/>
          <w:lang w:val="en-US" w:eastAsia="en-US" w:bidi="en-US"/>
        </w:rPr>
        <w:t>line</w:t>
      </w:r>
      <w:r w:rsidRPr="00345AE6">
        <w:rPr>
          <w:sz w:val="24"/>
          <w:szCs w:val="24"/>
          <w:lang w:eastAsia="en-US" w:bidi="en-US"/>
        </w:rPr>
        <w:t xml:space="preserve"> </w:t>
      </w:r>
      <w:r w:rsidRPr="00345AE6">
        <w:rPr>
          <w:sz w:val="24"/>
          <w:szCs w:val="24"/>
        </w:rPr>
        <w:t>технологий, а также индивидуальных и коллективных форм работы в учебном процессе, осуществляемом с использованием ДОТ.</w:t>
      </w:r>
    </w:p>
    <w:p w14:paraId="4C654535" w14:textId="77777777" w:rsidR="00984406" w:rsidRPr="00345AE6" w:rsidRDefault="008D4529" w:rsidP="00840859">
      <w:pPr>
        <w:pStyle w:val="22"/>
        <w:numPr>
          <w:ilvl w:val="0"/>
          <w:numId w:val="21"/>
        </w:numPr>
        <w:shd w:val="clear" w:color="auto" w:fill="auto"/>
        <w:tabs>
          <w:tab w:val="left" w:pos="1392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Дистанционное обучение должно обеспечивать возможности коммуникаций между преподавател</w:t>
      </w:r>
      <w:r w:rsidR="005F3F43" w:rsidRPr="00345AE6">
        <w:rPr>
          <w:sz w:val="24"/>
          <w:szCs w:val="24"/>
        </w:rPr>
        <w:t>я</w:t>
      </w:r>
      <w:r w:rsidRPr="00345AE6">
        <w:rPr>
          <w:sz w:val="24"/>
          <w:szCs w:val="24"/>
        </w:rPr>
        <w:t xml:space="preserve">ми </w:t>
      </w:r>
      <w:r w:rsidR="005F3F43" w:rsidRPr="00345AE6">
        <w:rPr>
          <w:sz w:val="24"/>
          <w:szCs w:val="24"/>
        </w:rPr>
        <w:t xml:space="preserve">и </w:t>
      </w:r>
      <w:r w:rsidRPr="00345AE6">
        <w:rPr>
          <w:sz w:val="24"/>
          <w:szCs w:val="24"/>
        </w:rPr>
        <w:t>обучающимися.</w:t>
      </w:r>
    </w:p>
    <w:p w14:paraId="641CD473" w14:textId="77777777" w:rsidR="00984406" w:rsidRDefault="008D4529" w:rsidP="00840859">
      <w:pPr>
        <w:pStyle w:val="22"/>
        <w:numPr>
          <w:ilvl w:val="0"/>
          <w:numId w:val="21"/>
        </w:numPr>
        <w:shd w:val="clear" w:color="auto" w:fill="auto"/>
        <w:tabs>
          <w:tab w:val="left" w:pos="1392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Для повышения эффективности проведения </w:t>
      </w:r>
      <w:r w:rsidRPr="00345AE6">
        <w:rPr>
          <w:sz w:val="24"/>
          <w:szCs w:val="24"/>
          <w:lang w:val="en-US" w:eastAsia="en-US" w:bidi="en-US"/>
        </w:rPr>
        <w:t>on</w:t>
      </w:r>
      <w:r w:rsidRPr="00345AE6">
        <w:rPr>
          <w:sz w:val="24"/>
          <w:szCs w:val="24"/>
          <w:lang w:eastAsia="en-US" w:bidi="en-US"/>
        </w:rPr>
        <w:t>-</w:t>
      </w:r>
      <w:r w:rsidRPr="00345AE6">
        <w:rPr>
          <w:sz w:val="24"/>
          <w:szCs w:val="24"/>
          <w:lang w:val="en-US" w:eastAsia="en-US" w:bidi="en-US"/>
        </w:rPr>
        <w:t>line</w:t>
      </w:r>
      <w:r w:rsidRPr="00345AE6">
        <w:rPr>
          <w:sz w:val="24"/>
          <w:szCs w:val="24"/>
        </w:rPr>
        <w:t>-занятий могут быть предусмотрены вебинары,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</w:t>
      </w:r>
    </w:p>
    <w:p w14:paraId="410F2395" w14:textId="77777777" w:rsidR="00984406" w:rsidRPr="00345AE6" w:rsidRDefault="008D4529" w:rsidP="00840859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1194"/>
          <w:tab w:val="left" w:pos="1418"/>
        </w:tabs>
        <w:spacing w:before="0" w:after="0" w:line="240" w:lineRule="auto"/>
        <w:ind w:right="-378" w:firstLine="567"/>
        <w:rPr>
          <w:sz w:val="24"/>
          <w:szCs w:val="24"/>
        </w:rPr>
      </w:pPr>
      <w:bookmarkStart w:id="7" w:name="bookmark7"/>
      <w:r w:rsidRPr="00345AE6">
        <w:rPr>
          <w:sz w:val="24"/>
          <w:szCs w:val="24"/>
        </w:rPr>
        <w:t>Комплексное сопровождение</w:t>
      </w:r>
      <w:r w:rsidR="00D219A0" w:rsidRPr="00345AE6">
        <w:rPr>
          <w:sz w:val="24"/>
          <w:szCs w:val="24"/>
        </w:rPr>
        <w:t xml:space="preserve"> </w:t>
      </w:r>
      <w:r w:rsidRPr="00345AE6">
        <w:rPr>
          <w:sz w:val="24"/>
          <w:szCs w:val="24"/>
        </w:rPr>
        <w:t>образовательного процесса и здоровьесбережение</w:t>
      </w:r>
      <w:bookmarkEnd w:id="7"/>
    </w:p>
    <w:p w14:paraId="7CD4E2DE" w14:textId="77777777" w:rsidR="00984406" w:rsidRPr="00345AE6" w:rsidRDefault="008D4529" w:rsidP="00840859">
      <w:pPr>
        <w:pStyle w:val="22"/>
        <w:numPr>
          <w:ilvl w:val="0"/>
          <w:numId w:val="23"/>
        </w:numPr>
        <w:shd w:val="clear" w:color="auto" w:fill="auto"/>
        <w:tabs>
          <w:tab w:val="left" w:pos="1194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Комплексное сопровождение образовательного процесса инвалидов и лиц с ОВЗ осуществляется</w:t>
      </w:r>
      <w:r w:rsidR="00D219A0" w:rsidRPr="00345AE6">
        <w:rPr>
          <w:sz w:val="24"/>
          <w:szCs w:val="24"/>
        </w:rPr>
        <w:t xml:space="preserve"> </w:t>
      </w:r>
      <w:r w:rsidRPr="00345AE6">
        <w:rPr>
          <w:sz w:val="24"/>
          <w:szCs w:val="24"/>
        </w:rPr>
        <w:t xml:space="preserve">в соответствии </w:t>
      </w:r>
      <w:r w:rsidR="00D219A0" w:rsidRPr="00345AE6">
        <w:rPr>
          <w:sz w:val="24"/>
          <w:szCs w:val="24"/>
        </w:rPr>
        <w:t>с индивидуальными потребностями обучающихся</w:t>
      </w:r>
      <w:r w:rsidRPr="00345AE6">
        <w:rPr>
          <w:sz w:val="24"/>
          <w:szCs w:val="24"/>
        </w:rPr>
        <w:t>.</w:t>
      </w:r>
    </w:p>
    <w:p w14:paraId="0E105364" w14:textId="77777777" w:rsidR="00984406" w:rsidRPr="00345AE6" w:rsidRDefault="008D4529" w:rsidP="00840859">
      <w:pPr>
        <w:pStyle w:val="22"/>
        <w:numPr>
          <w:ilvl w:val="0"/>
          <w:numId w:val="24"/>
        </w:numPr>
        <w:shd w:val="clear" w:color="auto" w:fill="auto"/>
        <w:tabs>
          <w:tab w:val="left" w:pos="1392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Организационно-педагогическое сопровождение должно быть направлено на контроль учебной деятельности студентов-инвалидов и лиц с ОВЗ в соответствии с графиком учебного процесса в условиях инклюзивного обучения.</w:t>
      </w:r>
    </w:p>
    <w:p w14:paraId="235BD6CE" w14:textId="77777777" w:rsidR="00984406" w:rsidRPr="00345AE6" w:rsidRDefault="008D4529" w:rsidP="00840859">
      <w:pPr>
        <w:pStyle w:val="22"/>
        <w:numPr>
          <w:ilvl w:val="0"/>
          <w:numId w:val="24"/>
        </w:numPr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Организационно-педагогическое сопровождение может включать:</w:t>
      </w:r>
    </w:p>
    <w:p w14:paraId="154C6E83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46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контроль за посещаемостью занятий;</w:t>
      </w:r>
    </w:p>
    <w:p w14:paraId="30384A9E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4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помощь в организации самостоятельной работы;</w:t>
      </w:r>
    </w:p>
    <w:p w14:paraId="7A935D9F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49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организацию индивидуальных консультаций;</w:t>
      </w:r>
    </w:p>
    <w:p w14:paraId="027B8EE2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1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текущий контроль успеваемости, контроль промежуточных аттестаций обучающихся, организацию ликвидации академических задолженностей;</w:t>
      </w:r>
    </w:p>
    <w:p w14:paraId="592519CA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06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lastRenderedPageBreak/>
        <w:t>организацию эффективного взаимодействия преподаватель - студент-инвалид и лицо с ОВЗ;</w:t>
      </w:r>
    </w:p>
    <w:p w14:paraId="7F5B423B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13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консультирование преподавателей и сотрудников по психофизическим особенностям студентов-инвалидов и лиц с ОВЗ;</w:t>
      </w:r>
    </w:p>
    <w:p w14:paraId="6B08DF32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45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коррекцию затруднительных ситуаций;</w:t>
      </w:r>
    </w:p>
    <w:p w14:paraId="4E67747A" w14:textId="77777777" w:rsidR="00984406" w:rsidRPr="00345AE6" w:rsidRDefault="008D4529" w:rsidP="00840859">
      <w:pPr>
        <w:pStyle w:val="22"/>
        <w:numPr>
          <w:ilvl w:val="0"/>
          <w:numId w:val="2"/>
        </w:numPr>
        <w:shd w:val="clear" w:color="auto" w:fill="auto"/>
        <w:tabs>
          <w:tab w:val="left" w:pos="705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инструктажи и семинары для преподавателей, специалистов по учебно</w:t>
      </w:r>
      <w:r w:rsidRPr="00345AE6">
        <w:rPr>
          <w:sz w:val="24"/>
          <w:szCs w:val="24"/>
        </w:rPr>
        <w:softHyphen/>
      </w:r>
      <w:r w:rsidR="0006300B">
        <w:rPr>
          <w:sz w:val="24"/>
          <w:szCs w:val="24"/>
        </w:rPr>
        <w:t>-</w:t>
      </w:r>
      <w:r w:rsidRPr="00345AE6">
        <w:rPr>
          <w:sz w:val="24"/>
          <w:szCs w:val="24"/>
        </w:rPr>
        <w:t>методической работе.</w:t>
      </w:r>
    </w:p>
    <w:p w14:paraId="71EC5B23" w14:textId="77777777" w:rsidR="00984406" w:rsidRPr="00345AE6" w:rsidRDefault="008D4529" w:rsidP="00840859">
      <w:pPr>
        <w:pStyle w:val="22"/>
        <w:numPr>
          <w:ilvl w:val="0"/>
          <w:numId w:val="24"/>
        </w:numPr>
        <w:shd w:val="clear" w:color="auto" w:fill="auto"/>
        <w:tabs>
          <w:tab w:val="left" w:pos="138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Психолого-педагогическое сопровождение осуществляется для студентов-инвалидов и лиц с ОВЗ, имеющих проблемы в обучении, общении и социальной адаптации. Оно должно быть направлено на изучение, развитие и коррекцию личности студента-инвалида и лица с ОВЗ, его профессиональное становление с помощью психодиагностических процедур, психопрофилактики и коррекции личностных искажений.</w:t>
      </w:r>
    </w:p>
    <w:p w14:paraId="1371405C" w14:textId="77777777" w:rsidR="00984406" w:rsidRPr="00345AE6" w:rsidRDefault="008D4529" w:rsidP="00840859">
      <w:pPr>
        <w:pStyle w:val="22"/>
        <w:numPr>
          <w:ilvl w:val="0"/>
          <w:numId w:val="24"/>
        </w:numPr>
        <w:shd w:val="clear" w:color="auto" w:fill="auto"/>
        <w:tabs>
          <w:tab w:val="left" w:pos="138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Медицинско-оздоровительное сопровождение должно включать диагностику физического состояния студентов-инвалидов и лиц с ОВЗ, сохранение здоровья, развитие адаптационного потенциала, приспособляемости к учебе.</w:t>
      </w:r>
    </w:p>
    <w:p w14:paraId="7ABEB999" w14:textId="77777777" w:rsidR="00984406" w:rsidRPr="00345AE6" w:rsidRDefault="008D4529" w:rsidP="00840859">
      <w:pPr>
        <w:pStyle w:val="22"/>
        <w:numPr>
          <w:ilvl w:val="0"/>
          <w:numId w:val="24"/>
        </w:numPr>
        <w:shd w:val="clear" w:color="auto" w:fill="auto"/>
        <w:tabs>
          <w:tab w:val="left" w:pos="138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Социальное сопровождение может включать совокупность мероприятий, сопутствующих образовательному процессу и направленных на социальную поддержку инвалидов и лиц с ОВЗ при их инклюзивном обучении</w:t>
      </w:r>
      <w:r w:rsidR="002E0901">
        <w:rPr>
          <w:sz w:val="24"/>
          <w:szCs w:val="24"/>
        </w:rPr>
        <w:t>.</w:t>
      </w:r>
    </w:p>
    <w:p w14:paraId="01E31AEC" w14:textId="77777777" w:rsidR="00984406" w:rsidRPr="00345AE6" w:rsidRDefault="008D4529" w:rsidP="00840859">
      <w:pPr>
        <w:pStyle w:val="22"/>
        <w:numPr>
          <w:ilvl w:val="0"/>
          <w:numId w:val="23"/>
        </w:numPr>
        <w:shd w:val="clear" w:color="auto" w:fill="auto"/>
        <w:tabs>
          <w:tab w:val="left" w:pos="118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Установление особого порядка освоения дисциплины "Физическая культура".</w:t>
      </w:r>
    </w:p>
    <w:p w14:paraId="008C786D" w14:textId="77777777" w:rsidR="00984406" w:rsidRPr="00345AE6" w:rsidRDefault="008D4529" w:rsidP="00840859">
      <w:pPr>
        <w:pStyle w:val="22"/>
        <w:numPr>
          <w:ilvl w:val="0"/>
          <w:numId w:val="25"/>
        </w:numPr>
        <w:shd w:val="clear" w:color="auto" w:fill="auto"/>
        <w:tabs>
          <w:tab w:val="left" w:pos="138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Для инвалидов и лиц с ОВЗ устанавливается особый порядок освоения дисциплины "Физическая культура" на основании соблюдения принципов здоровьесбережения и адаптивной физической культуры.</w:t>
      </w:r>
    </w:p>
    <w:p w14:paraId="27F492EB" w14:textId="77777777" w:rsidR="00984406" w:rsidRPr="00345AE6" w:rsidRDefault="008D4529" w:rsidP="00840859">
      <w:pPr>
        <w:pStyle w:val="22"/>
        <w:numPr>
          <w:ilvl w:val="0"/>
          <w:numId w:val="25"/>
        </w:numPr>
        <w:shd w:val="clear" w:color="auto" w:fill="auto"/>
        <w:tabs>
          <w:tab w:val="left" w:pos="138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Для студентов с нарушением двигательного аппарата адаптивно - оздоровительные занятия могут включать настольные, интеллектуальные игры.</w:t>
      </w:r>
    </w:p>
    <w:p w14:paraId="6CB4F703" w14:textId="77777777" w:rsidR="00984406" w:rsidRPr="00345AE6" w:rsidRDefault="008D4529" w:rsidP="00F30F48">
      <w:pPr>
        <w:pStyle w:val="22"/>
        <w:numPr>
          <w:ilvl w:val="0"/>
          <w:numId w:val="23"/>
        </w:numPr>
        <w:shd w:val="clear" w:color="auto" w:fill="auto"/>
        <w:tabs>
          <w:tab w:val="left" w:pos="118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Создание толерантной социокультурной среды, волонтерской помощи студентам-инвалидам и лицам с ОВЗ.</w:t>
      </w:r>
    </w:p>
    <w:p w14:paraId="75751D3E" w14:textId="77777777" w:rsidR="00984406" w:rsidRPr="00345AE6" w:rsidRDefault="008D4529" w:rsidP="00F30F48">
      <w:pPr>
        <w:pStyle w:val="22"/>
        <w:numPr>
          <w:ilvl w:val="3"/>
          <w:numId w:val="34"/>
        </w:numPr>
        <w:shd w:val="clear" w:color="auto" w:fill="auto"/>
        <w:tabs>
          <w:tab w:val="left" w:pos="1388"/>
          <w:tab w:val="left" w:pos="1418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Создание толерантной социокультурной среды в </w:t>
      </w:r>
      <w:r w:rsidR="0006300B">
        <w:rPr>
          <w:sz w:val="24"/>
          <w:szCs w:val="24"/>
        </w:rPr>
        <w:t>Колледже</w:t>
      </w:r>
      <w:r w:rsidRPr="00345AE6">
        <w:rPr>
          <w:sz w:val="24"/>
          <w:szCs w:val="24"/>
        </w:rPr>
        <w:t>, волонтерской помощи студентам-инвалидам</w:t>
      </w:r>
      <w:r w:rsidR="00546907">
        <w:rPr>
          <w:sz w:val="24"/>
          <w:szCs w:val="24"/>
        </w:rPr>
        <w:t xml:space="preserve"> </w:t>
      </w:r>
      <w:r w:rsidRPr="00345AE6">
        <w:rPr>
          <w:sz w:val="24"/>
          <w:szCs w:val="24"/>
        </w:rPr>
        <w:t xml:space="preserve">и лицам с ОВЗ </w:t>
      </w:r>
      <w:r w:rsidR="00FC27D2" w:rsidRPr="00345AE6">
        <w:rPr>
          <w:sz w:val="24"/>
          <w:szCs w:val="24"/>
        </w:rPr>
        <w:t xml:space="preserve">курирует </w:t>
      </w:r>
      <w:r w:rsidR="0006300B">
        <w:rPr>
          <w:sz w:val="24"/>
          <w:szCs w:val="24"/>
        </w:rPr>
        <w:t>заместитель директора по внеучебной</w:t>
      </w:r>
      <w:r w:rsidR="00FC27D2" w:rsidRPr="00345AE6">
        <w:rPr>
          <w:sz w:val="24"/>
          <w:szCs w:val="24"/>
        </w:rPr>
        <w:t xml:space="preserve"> работе</w:t>
      </w:r>
      <w:r w:rsidR="00546907">
        <w:rPr>
          <w:sz w:val="24"/>
          <w:szCs w:val="24"/>
        </w:rPr>
        <w:t>.</w:t>
      </w:r>
    </w:p>
    <w:p w14:paraId="28EFD261" w14:textId="77777777" w:rsidR="00984406" w:rsidRPr="00345AE6" w:rsidRDefault="008D4529" w:rsidP="00F30F48">
      <w:pPr>
        <w:pStyle w:val="22"/>
        <w:numPr>
          <w:ilvl w:val="3"/>
          <w:numId w:val="34"/>
        </w:numPr>
        <w:shd w:val="clear" w:color="auto" w:fill="auto"/>
        <w:tabs>
          <w:tab w:val="left" w:pos="1418"/>
          <w:tab w:val="left" w:pos="1512"/>
        </w:tabs>
        <w:spacing w:before="0" w:line="240" w:lineRule="auto"/>
        <w:ind w:left="0"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Для осуществления личностного, индивидуализированного социального сопровождения студентов-инвалидов и лиц с ОВЗ в </w:t>
      </w:r>
      <w:r w:rsidR="0006300B">
        <w:rPr>
          <w:sz w:val="24"/>
          <w:szCs w:val="24"/>
        </w:rPr>
        <w:t>Колледже</w:t>
      </w:r>
      <w:r w:rsidRPr="00345AE6">
        <w:rPr>
          <w:sz w:val="24"/>
          <w:szCs w:val="24"/>
        </w:rPr>
        <w:t xml:space="preserve"> необходимо разрабатывать и внедрять такие формы сопровождения, как медико-социальная поддержка, социально</w:t>
      </w:r>
      <w:r w:rsidR="00FC27D2" w:rsidRPr="00345AE6">
        <w:rPr>
          <w:sz w:val="24"/>
          <w:szCs w:val="24"/>
        </w:rPr>
        <w:t>-</w:t>
      </w:r>
      <w:r w:rsidRPr="00345AE6">
        <w:rPr>
          <w:sz w:val="24"/>
          <w:szCs w:val="24"/>
        </w:rPr>
        <w:t>психологическая поддержка, вовлечение студентов-инвалидов в спортивные, творческие секции и кружки, развитие волонтерского движения среди студенчества.</w:t>
      </w:r>
    </w:p>
    <w:p w14:paraId="13669AA6" w14:textId="77777777" w:rsidR="00984406" w:rsidRPr="00345AE6" w:rsidRDefault="008D4529" w:rsidP="00F30F48">
      <w:pPr>
        <w:pStyle w:val="22"/>
        <w:numPr>
          <w:ilvl w:val="0"/>
          <w:numId w:val="23"/>
        </w:numPr>
        <w:shd w:val="clear" w:color="auto" w:fill="auto"/>
        <w:tabs>
          <w:tab w:val="left" w:pos="1148"/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>Организация оказания медицинской помощи инвалидам и лицам с ОВЗ.</w:t>
      </w:r>
    </w:p>
    <w:p w14:paraId="624789C0" w14:textId="77777777" w:rsidR="00984406" w:rsidRPr="00345AE6" w:rsidRDefault="008D4529" w:rsidP="00F30F48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sz w:val="24"/>
          <w:szCs w:val="24"/>
        </w:rPr>
      </w:pPr>
      <w:r w:rsidRPr="00345AE6">
        <w:rPr>
          <w:sz w:val="24"/>
          <w:szCs w:val="24"/>
        </w:rPr>
        <w:t xml:space="preserve">В </w:t>
      </w:r>
      <w:r w:rsidR="0006300B">
        <w:rPr>
          <w:sz w:val="24"/>
          <w:szCs w:val="24"/>
        </w:rPr>
        <w:t>Колледже</w:t>
      </w:r>
      <w:r w:rsidRPr="00345AE6">
        <w:rPr>
          <w:sz w:val="24"/>
          <w:szCs w:val="24"/>
        </w:rPr>
        <w:t xml:space="preserve"> оказание первой медицинской помощи инвалидам и лицам с ОВЗ осуществляется в </w:t>
      </w:r>
      <w:r w:rsidR="00FC27D2" w:rsidRPr="00345AE6">
        <w:rPr>
          <w:sz w:val="24"/>
          <w:szCs w:val="24"/>
        </w:rPr>
        <w:t xml:space="preserve">медицинском кабинете. </w:t>
      </w:r>
    </w:p>
    <w:p w14:paraId="6D7C7479" w14:textId="77777777" w:rsidR="00984406" w:rsidRPr="008B735F" w:rsidRDefault="00FC27D2" w:rsidP="00840859">
      <w:pPr>
        <w:pStyle w:val="22"/>
        <w:shd w:val="clear" w:color="auto" w:fill="auto"/>
        <w:tabs>
          <w:tab w:val="left" w:pos="1418"/>
        </w:tabs>
        <w:spacing w:before="0" w:line="240" w:lineRule="auto"/>
        <w:ind w:right="-378" w:firstLine="567"/>
        <w:rPr>
          <w:color w:val="auto"/>
          <w:sz w:val="24"/>
          <w:szCs w:val="24"/>
        </w:rPr>
      </w:pPr>
      <w:r w:rsidRPr="008B735F">
        <w:rPr>
          <w:color w:val="auto"/>
          <w:sz w:val="24"/>
          <w:szCs w:val="24"/>
        </w:rPr>
        <w:t xml:space="preserve">В </w:t>
      </w:r>
      <w:r w:rsidR="00AB70D4" w:rsidRPr="008B735F">
        <w:rPr>
          <w:color w:val="auto"/>
          <w:sz w:val="24"/>
          <w:szCs w:val="24"/>
        </w:rPr>
        <w:t>ГБУЗ ПК «Пермская краевая клиническая больница»</w:t>
      </w:r>
      <w:r w:rsidRPr="008B735F">
        <w:rPr>
          <w:color w:val="auto"/>
          <w:sz w:val="24"/>
          <w:szCs w:val="24"/>
        </w:rPr>
        <w:t xml:space="preserve"> на основании договора </w:t>
      </w:r>
      <w:r w:rsidR="00AB70D4" w:rsidRPr="008B735F">
        <w:rPr>
          <w:color w:val="auto"/>
          <w:sz w:val="24"/>
          <w:szCs w:val="24"/>
        </w:rPr>
        <w:t>об оказании медицинских услуг</w:t>
      </w:r>
      <w:r w:rsidR="00F66B8B" w:rsidRPr="008B735F">
        <w:rPr>
          <w:color w:val="auto"/>
          <w:sz w:val="24"/>
          <w:szCs w:val="24"/>
        </w:rPr>
        <w:t xml:space="preserve"> </w:t>
      </w:r>
      <w:r w:rsidR="008D4529" w:rsidRPr="008B735F">
        <w:rPr>
          <w:color w:val="auto"/>
          <w:sz w:val="24"/>
          <w:szCs w:val="24"/>
        </w:rPr>
        <w:t>осуществляется врачебная помощь при травмах, острых и хронических заболеваниях в экстренной и неотложной форме.</w:t>
      </w:r>
    </w:p>
    <w:p w14:paraId="5A8D2B1C" w14:textId="77777777" w:rsidR="00D36243" w:rsidRPr="00E44799" w:rsidRDefault="00D36243" w:rsidP="00BF4A3B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540"/>
        <w:rPr>
          <w:color w:val="FF0000"/>
        </w:rPr>
      </w:pPr>
    </w:p>
    <w:p w14:paraId="74BBB366" w14:textId="77777777" w:rsidR="0071393D" w:rsidRPr="00E44799" w:rsidRDefault="0071393D" w:rsidP="00BF4A3B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540"/>
        <w:rPr>
          <w:color w:val="FF0000"/>
        </w:rPr>
      </w:pPr>
    </w:p>
    <w:p w14:paraId="5FDE5547" w14:textId="77777777" w:rsidR="004B4627" w:rsidRDefault="00BF4A3B" w:rsidP="004B4627">
      <w:pPr>
        <w:pStyle w:val="ConsPlusNormal"/>
        <w:ind w:right="-149" w:hanging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4B4627" w:rsidRPr="005A05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6F7A5D21" w14:textId="77777777" w:rsidR="004B4627" w:rsidRPr="004B4627" w:rsidRDefault="006F2143" w:rsidP="004B4627">
      <w:pPr>
        <w:pStyle w:val="40"/>
        <w:shd w:val="clear" w:color="auto" w:fill="auto"/>
        <w:spacing w:line="263" w:lineRule="exact"/>
        <w:ind w:right="-149" w:hanging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Положения об</w:t>
      </w:r>
      <w:r w:rsidR="004B4627" w:rsidRPr="004B4627">
        <w:rPr>
          <w:b w:val="0"/>
          <w:sz w:val="24"/>
          <w:szCs w:val="24"/>
        </w:rPr>
        <w:t xml:space="preserve"> организации образовательного процесса для обучения инвалидов и лиц с ограниченными возможностями здоровья в АНО ПО «ПГТК»</w:t>
      </w:r>
    </w:p>
    <w:p w14:paraId="4453C11C" w14:textId="77777777" w:rsidR="004B4627" w:rsidRPr="005A0597" w:rsidRDefault="004B4627" w:rsidP="004B462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729"/>
        <w:gridCol w:w="3888"/>
        <w:gridCol w:w="1575"/>
        <w:gridCol w:w="1501"/>
      </w:tblGrid>
      <w:tr w:rsidR="004B4627" w14:paraId="605ED4DC" w14:textId="77777777" w:rsidTr="00B24DA0">
        <w:tc>
          <w:tcPr>
            <w:tcW w:w="656" w:type="dxa"/>
          </w:tcPr>
          <w:p w14:paraId="5C242E68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14:paraId="73152073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07" w:type="dxa"/>
          </w:tcPr>
          <w:p w14:paraId="0C8ABF5C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6" w:type="dxa"/>
          </w:tcPr>
          <w:p w14:paraId="41DBEF55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20" w:type="dxa"/>
          </w:tcPr>
          <w:p w14:paraId="2D797196" w14:textId="77777777" w:rsidR="004B4627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27075BF0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A0" w14:paraId="7FABC1E9" w14:textId="77777777" w:rsidTr="00B24DA0">
        <w:tc>
          <w:tcPr>
            <w:tcW w:w="656" w:type="dxa"/>
          </w:tcPr>
          <w:p w14:paraId="3118F17C" w14:textId="77777777" w:rsidR="00B24DA0" w:rsidRPr="00314E36" w:rsidRDefault="00B24DA0" w:rsidP="001E1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F4FBAA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5676586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AAEAB6F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9F38E6D" w14:textId="77777777" w:rsidR="00B24DA0" w:rsidRPr="005C4EF5" w:rsidRDefault="00B24DA0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A0" w14:paraId="7852307E" w14:textId="77777777" w:rsidTr="00B24DA0">
        <w:tc>
          <w:tcPr>
            <w:tcW w:w="656" w:type="dxa"/>
          </w:tcPr>
          <w:p w14:paraId="7B3B116F" w14:textId="77777777" w:rsidR="00B24DA0" w:rsidRPr="00314E36" w:rsidRDefault="00B24DA0" w:rsidP="001E13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18D107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717BD33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4C24E8F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D4C6F2E" w14:textId="77777777" w:rsidR="00B24DA0" w:rsidRPr="005C4EF5" w:rsidRDefault="00B24DA0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A0" w14:paraId="2B75262D" w14:textId="77777777" w:rsidTr="00B24DA0">
        <w:tc>
          <w:tcPr>
            <w:tcW w:w="656" w:type="dxa"/>
          </w:tcPr>
          <w:p w14:paraId="041B4A7D" w14:textId="77777777" w:rsidR="00B24DA0" w:rsidRPr="00314E36" w:rsidRDefault="00B24DA0" w:rsidP="001E13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6054280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32D4FEF8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0463B19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156011B" w14:textId="77777777" w:rsidR="00B24DA0" w:rsidRPr="005C4EF5" w:rsidRDefault="00B24DA0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A0" w14:paraId="65DE2FC3" w14:textId="77777777" w:rsidTr="00B24DA0">
        <w:tc>
          <w:tcPr>
            <w:tcW w:w="656" w:type="dxa"/>
          </w:tcPr>
          <w:p w14:paraId="48465D1F" w14:textId="77777777" w:rsidR="00B24DA0" w:rsidRPr="00314E36" w:rsidRDefault="00B24DA0" w:rsidP="001E13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E6F40C2" w14:textId="77777777" w:rsidR="00B24DA0" w:rsidRPr="005C4EF5" w:rsidRDefault="00B24DA0" w:rsidP="001E13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D142BCB" w14:textId="77777777" w:rsidR="00B24DA0" w:rsidRPr="005C4EF5" w:rsidRDefault="00B24DA0" w:rsidP="001E1379">
            <w:pPr>
              <w:pStyle w:val="dt-p"/>
            </w:pPr>
          </w:p>
        </w:tc>
        <w:tc>
          <w:tcPr>
            <w:tcW w:w="1616" w:type="dxa"/>
          </w:tcPr>
          <w:p w14:paraId="29E0D201" w14:textId="77777777" w:rsidR="00B24DA0" w:rsidRPr="005C4EF5" w:rsidRDefault="00B24DA0" w:rsidP="001E1379">
            <w:pPr>
              <w:pStyle w:val="dt-p"/>
            </w:pPr>
          </w:p>
        </w:tc>
        <w:tc>
          <w:tcPr>
            <w:tcW w:w="1520" w:type="dxa"/>
          </w:tcPr>
          <w:p w14:paraId="30E5403D" w14:textId="77777777" w:rsidR="00B24DA0" w:rsidRPr="005C4EF5" w:rsidRDefault="00B24DA0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D8078E7" w14:textId="77777777" w:rsidTr="00B24DA0">
        <w:tc>
          <w:tcPr>
            <w:tcW w:w="656" w:type="dxa"/>
          </w:tcPr>
          <w:p w14:paraId="17DB303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ED6A3A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B50EB1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A57149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9BDB2C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30A0391B" w14:textId="77777777" w:rsidTr="00B24DA0">
        <w:tc>
          <w:tcPr>
            <w:tcW w:w="656" w:type="dxa"/>
          </w:tcPr>
          <w:p w14:paraId="14AAEC0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C2D34D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D50D85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188A9A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2E1EF2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4FEE630A" w14:textId="77777777" w:rsidTr="00B24DA0">
        <w:tc>
          <w:tcPr>
            <w:tcW w:w="656" w:type="dxa"/>
          </w:tcPr>
          <w:p w14:paraId="0DBB926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FEC893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0587F8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E21771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4E3BDA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5ED36ED" w14:textId="77777777" w:rsidTr="00B24DA0">
        <w:tc>
          <w:tcPr>
            <w:tcW w:w="656" w:type="dxa"/>
          </w:tcPr>
          <w:p w14:paraId="075A4E2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E74E7A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55E73E4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34C9FA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D969C0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9CA26E1" w14:textId="77777777" w:rsidTr="00B24DA0">
        <w:tc>
          <w:tcPr>
            <w:tcW w:w="656" w:type="dxa"/>
          </w:tcPr>
          <w:p w14:paraId="1860EF4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9C82DB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F8EA4C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E54B50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2B1605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721DCB6A" w14:textId="77777777" w:rsidTr="00B24DA0">
        <w:tc>
          <w:tcPr>
            <w:tcW w:w="656" w:type="dxa"/>
          </w:tcPr>
          <w:p w14:paraId="2B42327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597104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2F58D9E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EAC1F6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C3E6E6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172CE1C" w14:textId="77777777" w:rsidTr="00B24DA0">
        <w:tc>
          <w:tcPr>
            <w:tcW w:w="656" w:type="dxa"/>
          </w:tcPr>
          <w:p w14:paraId="7C11A09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B4A76B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02B9AE7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867C0F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F6359A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7875CFE" w14:textId="77777777" w:rsidTr="00B24DA0">
        <w:tc>
          <w:tcPr>
            <w:tcW w:w="656" w:type="dxa"/>
          </w:tcPr>
          <w:p w14:paraId="7C59C05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A35B8D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A007F6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024327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7B1B55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17473CF" w14:textId="77777777" w:rsidTr="00B24DA0">
        <w:tc>
          <w:tcPr>
            <w:tcW w:w="656" w:type="dxa"/>
          </w:tcPr>
          <w:p w14:paraId="4F075C8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8769D1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2975253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E22839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D1FA11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2256DD4" w14:textId="77777777" w:rsidTr="00B24DA0">
        <w:tc>
          <w:tcPr>
            <w:tcW w:w="656" w:type="dxa"/>
          </w:tcPr>
          <w:p w14:paraId="0B8B8E5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3E1482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749A974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9AA49B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4DB0A4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B10908B" w14:textId="77777777" w:rsidTr="00B24DA0">
        <w:tc>
          <w:tcPr>
            <w:tcW w:w="656" w:type="dxa"/>
          </w:tcPr>
          <w:p w14:paraId="10F32E6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C486E8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1C4F89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C81F15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014050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5DB0E2F" w14:textId="77777777" w:rsidTr="00B24DA0">
        <w:tc>
          <w:tcPr>
            <w:tcW w:w="656" w:type="dxa"/>
          </w:tcPr>
          <w:p w14:paraId="6585D92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AE948B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4296BB1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9446C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26D4AC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4AD7519C" w14:textId="77777777" w:rsidTr="00B24DA0">
        <w:tc>
          <w:tcPr>
            <w:tcW w:w="656" w:type="dxa"/>
          </w:tcPr>
          <w:p w14:paraId="1FBC030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ACC26B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54F5FCC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BEFC81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8DB299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4D8E398" w14:textId="77777777" w:rsidTr="00B24DA0">
        <w:tc>
          <w:tcPr>
            <w:tcW w:w="656" w:type="dxa"/>
          </w:tcPr>
          <w:p w14:paraId="416299A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EAD562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5AD043F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2CBE3A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2E9226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7C4DCADD" w14:textId="77777777" w:rsidTr="00B24DA0">
        <w:tc>
          <w:tcPr>
            <w:tcW w:w="656" w:type="dxa"/>
          </w:tcPr>
          <w:p w14:paraId="2FA00E7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A57D9A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074691A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94E51F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CAA4CB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E2F8927" w14:textId="77777777" w:rsidTr="00B24DA0">
        <w:tc>
          <w:tcPr>
            <w:tcW w:w="656" w:type="dxa"/>
          </w:tcPr>
          <w:p w14:paraId="4F6C7DF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028518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75CD879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8D8290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7AB357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16A9590" w14:textId="77777777" w:rsidTr="00B24DA0">
        <w:tc>
          <w:tcPr>
            <w:tcW w:w="656" w:type="dxa"/>
          </w:tcPr>
          <w:p w14:paraId="50AD4BF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34963A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51800A3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8144A4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D715F8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7F7277D3" w14:textId="77777777" w:rsidTr="00B24DA0">
        <w:tc>
          <w:tcPr>
            <w:tcW w:w="656" w:type="dxa"/>
          </w:tcPr>
          <w:p w14:paraId="70F86EC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5BED4B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04F3184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CF6D3D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42A224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4285515" w14:textId="77777777" w:rsidTr="00B24DA0">
        <w:tc>
          <w:tcPr>
            <w:tcW w:w="656" w:type="dxa"/>
          </w:tcPr>
          <w:p w14:paraId="656BDF0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657CF4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21B8D34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A8E330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C4813B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056D77D" w14:textId="77777777" w:rsidTr="00B24DA0">
        <w:tc>
          <w:tcPr>
            <w:tcW w:w="656" w:type="dxa"/>
          </w:tcPr>
          <w:p w14:paraId="1A54A9B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CFEEBC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AA9050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13259B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3A8DDE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66F09FA" w14:textId="77777777" w:rsidTr="00B24DA0">
        <w:tc>
          <w:tcPr>
            <w:tcW w:w="656" w:type="dxa"/>
          </w:tcPr>
          <w:p w14:paraId="7E95C30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268D87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B4501C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1612F9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86C867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49C753B6" w14:textId="77777777" w:rsidTr="00B24DA0">
        <w:tc>
          <w:tcPr>
            <w:tcW w:w="656" w:type="dxa"/>
          </w:tcPr>
          <w:p w14:paraId="6CDE7CA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E60314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3B4EAC1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42C8C2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C0A7F6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8B4E21C" w14:textId="77777777" w:rsidTr="00B24DA0">
        <w:tc>
          <w:tcPr>
            <w:tcW w:w="656" w:type="dxa"/>
          </w:tcPr>
          <w:p w14:paraId="7EE3422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F6DFEF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9DAAB6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4EDB93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EE7ABC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79C2D1DB" w14:textId="77777777" w:rsidTr="00B24DA0">
        <w:tc>
          <w:tcPr>
            <w:tcW w:w="656" w:type="dxa"/>
          </w:tcPr>
          <w:p w14:paraId="1E52FB3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07CBC9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7C5C6CA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0C16E0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7A6EC4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47E01456" w14:textId="77777777" w:rsidTr="00B24DA0">
        <w:tc>
          <w:tcPr>
            <w:tcW w:w="656" w:type="dxa"/>
          </w:tcPr>
          <w:p w14:paraId="41F9AC2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24DC0C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BE8D0F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DA511D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0AAEA0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46B74FB" w14:textId="77777777" w:rsidTr="00B24DA0">
        <w:tc>
          <w:tcPr>
            <w:tcW w:w="656" w:type="dxa"/>
          </w:tcPr>
          <w:p w14:paraId="7A78F74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DB2C53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E45B7C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3A77E5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BA5D86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CD3F720" w14:textId="77777777" w:rsidTr="00B24DA0">
        <w:tc>
          <w:tcPr>
            <w:tcW w:w="656" w:type="dxa"/>
          </w:tcPr>
          <w:p w14:paraId="4973966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25CCED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D790D5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802863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3E3FFA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CBD3415" w14:textId="77777777" w:rsidTr="00B24DA0">
        <w:tc>
          <w:tcPr>
            <w:tcW w:w="656" w:type="dxa"/>
          </w:tcPr>
          <w:p w14:paraId="3ABC3C8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269C4F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0EB699C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E36B49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3BB1FB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F23B157" w14:textId="77777777" w:rsidTr="00B24DA0">
        <w:tc>
          <w:tcPr>
            <w:tcW w:w="656" w:type="dxa"/>
          </w:tcPr>
          <w:p w14:paraId="2183D9B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A44951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417F84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69DB29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AD8EDB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F36109B" w14:textId="77777777" w:rsidTr="00B24DA0">
        <w:tc>
          <w:tcPr>
            <w:tcW w:w="656" w:type="dxa"/>
          </w:tcPr>
          <w:p w14:paraId="67570AC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144782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0AC1B16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3BEA7D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4398F2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891A33E" w14:textId="77777777" w:rsidTr="00B24DA0">
        <w:tc>
          <w:tcPr>
            <w:tcW w:w="656" w:type="dxa"/>
          </w:tcPr>
          <w:p w14:paraId="4827D5B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B3D907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43DAE7D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FFBE93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E2E7D8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84CB09D" w14:textId="77777777" w:rsidTr="00B24DA0">
        <w:tc>
          <w:tcPr>
            <w:tcW w:w="656" w:type="dxa"/>
          </w:tcPr>
          <w:p w14:paraId="2630522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6CC405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04CE115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07C237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569D63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BBF4CEC" w14:textId="77777777" w:rsidTr="00B24DA0">
        <w:tc>
          <w:tcPr>
            <w:tcW w:w="656" w:type="dxa"/>
          </w:tcPr>
          <w:p w14:paraId="2120315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B11497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113D48C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71DEA9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1BE473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3A2A976" w14:textId="77777777" w:rsidTr="00B24DA0">
        <w:tc>
          <w:tcPr>
            <w:tcW w:w="656" w:type="dxa"/>
          </w:tcPr>
          <w:p w14:paraId="44F6ACD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65162F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3B4D58D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1553CA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E043CF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FF461CF" w14:textId="77777777" w:rsidTr="00B24DA0">
        <w:tc>
          <w:tcPr>
            <w:tcW w:w="656" w:type="dxa"/>
          </w:tcPr>
          <w:p w14:paraId="724C11B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B51AC3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3748C67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DF2D99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89324B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A0C1863" w14:textId="77777777" w:rsidTr="00B24DA0">
        <w:tc>
          <w:tcPr>
            <w:tcW w:w="656" w:type="dxa"/>
          </w:tcPr>
          <w:p w14:paraId="0D59408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40D5E7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7FEE233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DC9FE5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92E8E0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7A14D24C" w14:textId="77777777" w:rsidTr="00B24DA0">
        <w:tc>
          <w:tcPr>
            <w:tcW w:w="656" w:type="dxa"/>
          </w:tcPr>
          <w:p w14:paraId="0D10401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377A00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5F43E99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B64272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C3F0E4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D4B981" w14:textId="77777777" w:rsidR="004B4627" w:rsidRPr="005A0597" w:rsidRDefault="004B4627" w:rsidP="004B462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5A0597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7ADD4222" w14:textId="77777777" w:rsidR="004B4627" w:rsidRPr="004B4627" w:rsidRDefault="004B4627" w:rsidP="004B4627">
      <w:pPr>
        <w:pStyle w:val="40"/>
        <w:shd w:val="clear" w:color="auto" w:fill="auto"/>
        <w:spacing w:line="263" w:lineRule="exact"/>
        <w:ind w:right="-149" w:hanging="142"/>
        <w:jc w:val="center"/>
        <w:rPr>
          <w:b w:val="0"/>
          <w:sz w:val="24"/>
          <w:szCs w:val="24"/>
        </w:rPr>
      </w:pPr>
      <w:r w:rsidRPr="004B4627">
        <w:rPr>
          <w:b w:val="0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6F2143">
        <w:rPr>
          <w:b w:val="0"/>
          <w:sz w:val="24"/>
          <w:szCs w:val="24"/>
        </w:rPr>
        <w:t>Положением об</w:t>
      </w:r>
      <w:r w:rsidRPr="004B4627">
        <w:rPr>
          <w:b w:val="0"/>
          <w:sz w:val="24"/>
          <w:szCs w:val="24"/>
        </w:rPr>
        <w:t xml:space="preserve">  организации образовательного процесса для обучения инвалидов и лиц с ограниченными возможностями здоровья в АНО ПО «ПГТК»</w:t>
      </w:r>
      <w:r>
        <w:rPr>
          <w:b w:val="0"/>
          <w:sz w:val="24"/>
          <w:szCs w:val="24"/>
        </w:rPr>
        <w:t xml:space="preserve"> </w:t>
      </w:r>
      <w:r w:rsidRPr="004B4627">
        <w:rPr>
          <w:b w:val="0"/>
          <w:sz w:val="24"/>
          <w:szCs w:val="24"/>
        </w:rPr>
        <w:t>ознакомлен(а):</w:t>
      </w:r>
    </w:p>
    <w:p w14:paraId="153EFC01" w14:textId="77777777" w:rsidR="004B4627" w:rsidRDefault="004B4627" w:rsidP="004B462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728"/>
        <w:gridCol w:w="3888"/>
        <w:gridCol w:w="1575"/>
        <w:gridCol w:w="1502"/>
      </w:tblGrid>
      <w:tr w:rsidR="004B4627" w14:paraId="48949374" w14:textId="77777777" w:rsidTr="00AA4C2B">
        <w:tc>
          <w:tcPr>
            <w:tcW w:w="675" w:type="dxa"/>
          </w:tcPr>
          <w:p w14:paraId="2C566A56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0A3A3305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</w:tcPr>
          <w:p w14:paraId="75C40F1F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7D84FCF6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1E96E5D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3BCF83" w14:textId="77777777" w:rsidR="004B4627" w:rsidRPr="005C4EF5" w:rsidRDefault="004B4627" w:rsidP="00AA4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B4627" w14:paraId="42093962" w14:textId="77777777" w:rsidTr="00AA4C2B">
        <w:tc>
          <w:tcPr>
            <w:tcW w:w="675" w:type="dxa"/>
          </w:tcPr>
          <w:p w14:paraId="06E9B23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65CE9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B3CAC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61BA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0228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7CC6D0F0" w14:textId="77777777" w:rsidTr="00AA4C2B">
        <w:tc>
          <w:tcPr>
            <w:tcW w:w="675" w:type="dxa"/>
          </w:tcPr>
          <w:p w14:paraId="76EB422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57004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B1AF2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865F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BD06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EFBB61F" w14:textId="77777777" w:rsidTr="00AA4C2B">
        <w:tc>
          <w:tcPr>
            <w:tcW w:w="675" w:type="dxa"/>
          </w:tcPr>
          <w:p w14:paraId="724A790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0F1E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1D235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1236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7469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440B960" w14:textId="77777777" w:rsidTr="00AA4C2B">
        <w:tc>
          <w:tcPr>
            <w:tcW w:w="675" w:type="dxa"/>
          </w:tcPr>
          <w:p w14:paraId="69867DA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E766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625E3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507F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CEAFF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0586CDC" w14:textId="77777777" w:rsidTr="00AA4C2B">
        <w:tc>
          <w:tcPr>
            <w:tcW w:w="675" w:type="dxa"/>
          </w:tcPr>
          <w:p w14:paraId="42143EE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BE62D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E27EB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2302B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B61E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4079F495" w14:textId="77777777" w:rsidTr="00AA4C2B">
        <w:tc>
          <w:tcPr>
            <w:tcW w:w="675" w:type="dxa"/>
          </w:tcPr>
          <w:p w14:paraId="2B54EA6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B1008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6F159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BF8C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3C99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55E1194" w14:textId="77777777" w:rsidTr="00AA4C2B">
        <w:tc>
          <w:tcPr>
            <w:tcW w:w="675" w:type="dxa"/>
          </w:tcPr>
          <w:p w14:paraId="21A8D79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37F1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0E866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694A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19AD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316E9E6" w14:textId="77777777" w:rsidTr="00AA4C2B">
        <w:tc>
          <w:tcPr>
            <w:tcW w:w="675" w:type="dxa"/>
          </w:tcPr>
          <w:p w14:paraId="64D5551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F77D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15CE1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152A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1BBC6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574F9A72" w14:textId="77777777" w:rsidTr="00AA4C2B">
        <w:tc>
          <w:tcPr>
            <w:tcW w:w="675" w:type="dxa"/>
          </w:tcPr>
          <w:p w14:paraId="4117DE6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BC7BB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E4362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EB2B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9E41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B18F96D" w14:textId="77777777" w:rsidTr="00AA4C2B">
        <w:tc>
          <w:tcPr>
            <w:tcW w:w="675" w:type="dxa"/>
          </w:tcPr>
          <w:p w14:paraId="23E4F6A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8674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FFB2A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503D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1F74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9861DE4" w14:textId="77777777" w:rsidTr="00AA4C2B">
        <w:tc>
          <w:tcPr>
            <w:tcW w:w="675" w:type="dxa"/>
          </w:tcPr>
          <w:p w14:paraId="782583C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CE6B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6D00A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E192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D6A50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2150229" w14:textId="77777777" w:rsidTr="00AA4C2B">
        <w:tc>
          <w:tcPr>
            <w:tcW w:w="675" w:type="dxa"/>
          </w:tcPr>
          <w:p w14:paraId="1935829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F3DE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57CF5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B939E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041B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487BD0FF" w14:textId="77777777" w:rsidTr="00AA4C2B">
        <w:tc>
          <w:tcPr>
            <w:tcW w:w="675" w:type="dxa"/>
          </w:tcPr>
          <w:p w14:paraId="5B00B73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2588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8C1EA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1733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DF0C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3D3D2055" w14:textId="77777777" w:rsidTr="00AA4C2B">
        <w:tc>
          <w:tcPr>
            <w:tcW w:w="675" w:type="dxa"/>
          </w:tcPr>
          <w:p w14:paraId="510DAF6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0E404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C3EEE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B1065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CD2B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43B0B953" w14:textId="77777777" w:rsidTr="00AA4C2B">
        <w:tc>
          <w:tcPr>
            <w:tcW w:w="675" w:type="dxa"/>
          </w:tcPr>
          <w:p w14:paraId="6D0E32E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3691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A442F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AF2B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2E84F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73731D62" w14:textId="77777777" w:rsidTr="00AA4C2B">
        <w:tc>
          <w:tcPr>
            <w:tcW w:w="675" w:type="dxa"/>
          </w:tcPr>
          <w:p w14:paraId="6DC26FB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44425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B166C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FFCF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5762B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8982582" w14:textId="77777777" w:rsidTr="00AA4C2B">
        <w:tc>
          <w:tcPr>
            <w:tcW w:w="675" w:type="dxa"/>
          </w:tcPr>
          <w:p w14:paraId="223B321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FC543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37E25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27F4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929D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4CB8983" w14:textId="77777777" w:rsidTr="00AA4C2B">
        <w:tc>
          <w:tcPr>
            <w:tcW w:w="675" w:type="dxa"/>
          </w:tcPr>
          <w:p w14:paraId="4FE3A95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E55D6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3C311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4646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FD62F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3457CD1B" w14:textId="77777777" w:rsidTr="00AA4C2B">
        <w:tc>
          <w:tcPr>
            <w:tcW w:w="675" w:type="dxa"/>
          </w:tcPr>
          <w:p w14:paraId="5F6714F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C58A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0170A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4BB82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4387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39A7313C" w14:textId="77777777" w:rsidTr="00AA4C2B">
        <w:tc>
          <w:tcPr>
            <w:tcW w:w="675" w:type="dxa"/>
          </w:tcPr>
          <w:p w14:paraId="2764596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C6A10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1C76D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08D6A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1F7A6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5B352106" w14:textId="77777777" w:rsidTr="00AA4C2B">
        <w:tc>
          <w:tcPr>
            <w:tcW w:w="675" w:type="dxa"/>
          </w:tcPr>
          <w:p w14:paraId="5E189BA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7E26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5584F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B328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E385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57BFC6F" w14:textId="77777777" w:rsidTr="00AA4C2B">
        <w:tc>
          <w:tcPr>
            <w:tcW w:w="675" w:type="dxa"/>
          </w:tcPr>
          <w:p w14:paraId="2040C9E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8EA43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3FCBF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81B7A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F361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53C1BC97" w14:textId="77777777" w:rsidTr="00AA4C2B">
        <w:tc>
          <w:tcPr>
            <w:tcW w:w="675" w:type="dxa"/>
          </w:tcPr>
          <w:p w14:paraId="508FF88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D3FF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CB84B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EBA0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40AD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B449F54" w14:textId="77777777" w:rsidTr="00AA4C2B">
        <w:tc>
          <w:tcPr>
            <w:tcW w:w="675" w:type="dxa"/>
          </w:tcPr>
          <w:p w14:paraId="4A6CD3E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9559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24C56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550C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E834F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3210855A" w14:textId="77777777" w:rsidTr="00AA4C2B">
        <w:tc>
          <w:tcPr>
            <w:tcW w:w="675" w:type="dxa"/>
          </w:tcPr>
          <w:p w14:paraId="02A12AD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44A7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D9E6C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7B44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4B693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8670E24" w14:textId="77777777" w:rsidTr="00AA4C2B">
        <w:tc>
          <w:tcPr>
            <w:tcW w:w="675" w:type="dxa"/>
          </w:tcPr>
          <w:p w14:paraId="3ED898C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69BDE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A7BFF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CD15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778E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6927E94" w14:textId="77777777" w:rsidTr="00AA4C2B">
        <w:tc>
          <w:tcPr>
            <w:tcW w:w="675" w:type="dxa"/>
          </w:tcPr>
          <w:p w14:paraId="4496401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2570F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6CBAC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4663D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04EF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F4755E0" w14:textId="77777777" w:rsidTr="00AA4C2B">
        <w:tc>
          <w:tcPr>
            <w:tcW w:w="675" w:type="dxa"/>
          </w:tcPr>
          <w:p w14:paraId="3D0E984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F3E10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0DE86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9A475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F687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589E9BF2" w14:textId="77777777" w:rsidTr="00AA4C2B">
        <w:tc>
          <w:tcPr>
            <w:tcW w:w="675" w:type="dxa"/>
          </w:tcPr>
          <w:p w14:paraId="1EB6588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6E168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62B50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C67BD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88F15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01AED57" w14:textId="77777777" w:rsidTr="00AA4C2B">
        <w:tc>
          <w:tcPr>
            <w:tcW w:w="675" w:type="dxa"/>
          </w:tcPr>
          <w:p w14:paraId="57D185D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08EE7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B0FEC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B174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993E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F2BD767" w14:textId="77777777" w:rsidTr="00AA4C2B">
        <w:tc>
          <w:tcPr>
            <w:tcW w:w="675" w:type="dxa"/>
          </w:tcPr>
          <w:p w14:paraId="440FEAD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0F17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2CB81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E9A2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8D9222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3C7CC82E" w14:textId="77777777" w:rsidTr="00AA4C2B">
        <w:tc>
          <w:tcPr>
            <w:tcW w:w="675" w:type="dxa"/>
          </w:tcPr>
          <w:p w14:paraId="3FF354F9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0FAF8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CDD91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EE5C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92F98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EAC8F53" w14:textId="77777777" w:rsidTr="00AA4C2B">
        <w:tc>
          <w:tcPr>
            <w:tcW w:w="675" w:type="dxa"/>
          </w:tcPr>
          <w:p w14:paraId="1A184F6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AC8D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E85A5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F95B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ECDD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3DDE929E" w14:textId="77777777" w:rsidTr="00AA4C2B">
        <w:tc>
          <w:tcPr>
            <w:tcW w:w="675" w:type="dxa"/>
          </w:tcPr>
          <w:p w14:paraId="0D03162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6B0F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6EB2F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39388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CF82E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EF1AAB9" w14:textId="77777777" w:rsidTr="00AA4C2B">
        <w:tc>
          <w:tcPr>
            <w:tcW w:w="675" w:type="dxa"/>
          </w:tcPr>
          <w:p w14:paraId="1EAB8D0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4EAA13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DF74E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42E7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64FD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4D20DB1" w14:textId="77777777" w:rsidTr="00AA4C2B">
        <w:tc>
          <w:tcPr>
            <w:tcW w:w="675" w:type="dxa"/>
          </w:tcPr>
          <w:p w14:paraId="382F36D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8132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E37D5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D031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D87D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30ED2C26" w14:textId="77777777" w:rsidTr="00AA4C2B">
        <w:tc>
          <w:tcPr>
            <w:tcW w:w="675" w:type="dxa"/>
          </w:tcPr>
          <w:p w14:paraId="0964021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AFF39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2077D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A15ADA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7337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1FB30BD7" w14:textId="77777777" w:rsidTr="00AA4C2B">
        <w:tc>
          <w:tcPr>
            <w:tcW w:w="675" w:type="dxa"/>
          </w:tcPr>
          <w:p w14:paraId="15C38D31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0C4D0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F47A5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5F8D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27B0B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28BC9AF5" w14:textId="77777777" w:rsidTr="00AA4C2B">
        <w:tc>
          <w:tcPr>
            <w:tcW w:w="675" w:type="dxa"/>
          </w:tcPr>
          <w:p w14:paraId="32D9F9CB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0AD8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1EB4A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5D1AD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498D40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60928912" w14:textId="77777777" w:rsidTr="00AA4C2B">
        <w:tc>
          <w:tcPr>
            <w:tcW w:w="675" w:type="dxa"/>
          </w:tcPr>
          <w:p w14:paraId="66916026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2860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7C3D1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407C17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E544EF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7" w14:paraId="03E7EB12" w14:textId="77777777" w:rsidTr="00AA4C2B">
        <w:tc>
          <w:tcPr>
            <w:tcW w:w="675" w:type="dxa"/>
          </w:tcPr>
          <w:p w14:paraId="70A1684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B6055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1BA194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2789E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AA14AC" w14:textId="77777777" w:rsidR="004B4627" w:rsidRPr="005C4EF5" w:rsidRDefault="004B4627" w:rsidP="00AA4C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1CA2F" w14:textId="77777777" w:rsidR="004B4627" w:rsidRDefault="004B4627" w:rsidP="004B4627">
      <w:pPr>
        <w:jc w:val="center"/>
        <w:rPr>
          <w:sz w:val="28"/>
          <w:szCs w:val="28"/>
        </w:rPr>
      </w:pPr>
    </w:p>
    <w:p w14:paraId="58265333" w14:textId="77777777" w:rsidR="004B4627" w:rsidRDefault="004B4627" w:rsidP="004B4627">
      <w:pPr>
        <w:jc w:val="right"/>
        <w:rPr>
          <w:sz w:val="28"/>
          <w:szCs w:val="28"/>
        </w:rPr>
      </w:pPr>
    </w:p>
    <w:p w14:paraId="5152BB8B" w14:textId="77777777" w:rsidR="004B4627" w:rsidRPr="004B4627" w:rsidRDefault="004B4627" w:rsidP="004B4627">
      <w:pPr>
        <w:jc w:val="center"/>
        <w:rPr>
          <w:rFonts w:ascii="Times New Roman" w:hAnsi="Times New Roman" w:cs="Times New Roman"/>
          <w:b/>
        </w:rPr>
      </w:pPr>
      <w:r w:rsidRPr="00CA77F3">
        <w:rPr>
          <w:sz w:val="28"/>
          <w:szCs w:val="28"/>
        </w:rPr>
        <w:br w:type="page"/>
      </w:r>
      <w:r w:rsidRPr="004B4627">
        <w:rPr>
          <w:rFonts w:ascii="Times New Roman" w:hAnsi="Times New Roman" w:cs="Times New Roman"/>
          <w:b/>
        </w:rPr>
        <w:lastRenderedPageBreak/>
        <w:t>Лист регистрации изменений</w:t>
      </w:r>
    </w:p>
    <w:p w14:paraId="6DF1B28A" w14:textId="77777777" w:rsidR="004B4627" w:rsidRPr="004B4627" w:rsidRDefault="006F2143" w:rsidP="004B4627">
      <w:pPr>
        <w:pStyle w:val="40"/>
        <w:shd w:val="clear" w:color="auto" w:fill="auto"/>
        <w:spacing w:line="263" w:lineRule="exact"/>
        <w:ind w:right="-149" w:hanging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Положения об</w:t>
      </w:r>
      <w:r w:rsidR="004B4627" w:rsidRPr="004B4627">
        <w:rPr>
          <w:b w:val="0"/>
          <w:sz w:val="24"/>
          <w:szCs w:val="24"/>
        </w:rPr>
        <w:t xml:space="preserve"> организации образовательного процесса для обучения инвалидов и лиц с ограниченными возможностями здоровья в АНО ПО «ПГТК»</w:t>
      </w:r>
    </w:p>
    <w:p w14:paraId="6C5B3950" w14:textId="77777777" w:rsidR="004B4627" w:rsidRPr="004B4627" w:rsidRDefault="004B4627" w:rsidP="004B462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702"/>
        <w:gridCol w:w="1386"/>
        <w:gridCol w:w="1826"/>
        <w:gridCol w:w="1542"/>
        <w:gridCol w:w="1310"/>
      </w:tblGrid>
      <w:tr w:rsidR="004B4627" w:rsidRPr="004B4627" w14:paraId="1B3F513A" w14:textId="77777777" w:rsidTr="004B4627">
        <w:trPr>
          <w:trHeight w:val="165"/>
        </w:trPr>
        <w:tc>
          <w:tcPr>
            <w:tcW w:w="1588" w:type="dxa"/>
            <w:vMerge w:val="restart"/>
          </w:tcPr>
          <w:p w14:paraId="02B2A289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Порядковый номер изменения</w:t>
            </w:r>
          </w:p>
        </w:tc>
        <w:tc>
          <w:tcPr>
            <w:tcW w:w="1784" w:type="dxa"/>
            <w:vMerge w:val="restart"/>
          </w:tcPr>
          <w:p w14:paraId="1A12079C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40BABB19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Дата введения изменения</w:t>
            </w:r>
          </w:p>
        </w:tc>
        <w:tc>
          <w:tcPr>
            <w:tcW w:w="4788" w:type="dxa"/>
            <w:gridSpan w:val="3"/>
          </w:tcPr>
          <w:p w14:paraId="56A88D3D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Изменения внес</w:t>
            </w:r>
          </w:p>
        </w:tc>
      </w:tr>
      <w:tr w:rsidR="004B4627" w:rsidRPr="004B4627" w14:paraId="2825BE12" w14:textId="77777777" w:rsidTr="004B4627">
        <w:trPr>
          <w:trHeight w:val="150"/>
        </w:trPr>
        <w:tc>
          <w:tcPr>
            <w:tcW w:w="1588" w:type="dxa"/>
            <w:vMerge/>
          </w:tcPr>
          <w:p w14:paraId="671BDF68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14:paraId="3356819B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</w:tcPr>
          <w:p w14:paraId="18B6F592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3DF7A8D9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фамилия, инициалы лица, вносившего</w:t>
            </w:r>
          </w:p>
          <w:p w14:paraId="61155942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1565" w:type="dxa"/>
          </w:tcPr>
          <w:p w14:paraId="0B0E1D4F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подпись лица, вносившего</w:t>
            </w:r>
          </w:p>
          <w:p w14:paraId="37871B7E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1312" w:type="dxa"/>
          </w:tcPr>
          <w:p w14:paraId="553688AA" w14:textId="77777777" w:rsidR="004B4627" w:rsidRPr="004B4627" w:rsidRDefault="004B4627" w:rsidP="00AA4C2B">
            <w:pPr>
              <w:jc w:val="center"/>
              <w:rPr>
                <w:rFonts w:ascii="Times New Roman" w:hAnsi="Times New Roman" w:cs="Times New Roman"/>
              </w:rPr>
            </w:pPr>
            <w:r w:rsidRPr="004B4627">
              <w:rPr>
                <w:rFonts w:ascii="Times New Roman" w:hAnsi="Times New Roman" w:cs="Times New Roman"/>
              </w:rPr>
              <w:t>дата внесения изменения</w:t>
            </w:r>
          </w:p>
        </w:tc>
      </w:tr>
      <w:tr w:rsidR="004B4627" w:rsidRPr="00D02A08" w14:paraId="44721292" w14:textId="77777777" w:rsidTr="004B4627">
        <w:trPr>
          <w:trHeight w:val="150"/>
        </w:trPr>
        <w:tc>
          <w:tcPr>
            <w:tcW w:w="1588" w:type="dxa"/>
          </w:tcPr>
          <w:p w14:paraId="4AF989F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622F736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516AC44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07F8C8C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E3B9D8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00186F4A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4D1D5072" w14:textId="77777777" w:rsidTr="004B4627">
        <w:trPr>
          <w:trHeight w:val="150"/>
        </w:trPr>
        <w:tc>
          <w:tcPr>
            <w:tcW w:w="1588" w:type="dxa"/>
          </w:tcPr>
          <w:p w14:paraId="673F36B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7F23037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7D49B9A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10646DE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77D9D55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7ADB60CB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18D72F8D" w14:textId="77777777" w:rsidTr="004B4627">
        <w:trPr>
          <w:trHeight w:val="150"/>
        </w:trPr>
        <w:tc>
          <w:tcPr>
            <w:tcW w:w="1588" w:type="dxa"/>
          </w:tcPr>
          <w:p w14:paraId="78A3F343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44B846F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6C87C58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2FB29F2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729112A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42858F4C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6B4E88C3" w14:textId="77777777" w:rsidTr="004B4627">
        <w:trPr>
          <w:trHeight w:val="150"/>
        </w:trPr>
        <w:tc>
          <w:tcPr>
            <w:tcW w:w="1588" w:type="dxa"/>
          </w:tcPr>
          <w:p w14:paraId="1247FF0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6F0E877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1B70436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3CD7092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2087209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7AFA319F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7E0DB9B4" w14:textId="77777777" w:rsidTr="004B4627">
        <w:trPr>
          <w:trHeight w:val="150"/>
        </w:trPr>
        <w:tc>
          <w:tcPr>
            <w:tcW w:w="1588" w:type="dxa"/>
          </w:tcPr>
          <w:p w14:paraId="3EE17F2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6BD8AF32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72C606C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31FFC73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3C8A02E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159E8980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4285BC0F" w14:textId="77777777" w:rsidTr="004B4627">
        <w:trPr>
          <w:trHeight w:val="150"/>
        </w:trPr>
        <w:tc>
          <w:tcPr>
            <w:tcW w:w="1588" w:type="dxa"/>
          </w:tcPr>
          <w:p w14:paraId="6F9A362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0A1CA1D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0779214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4CFD68E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30AEE2F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40456D7A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2C2CB3BD" w14:textId="77777777" w:rsidTr="004B4627">
        <w:trPr>
          <w:trHeight w:val="150"/>
        </w:trPr>
        <w:tc>
          <w:tcPr>
            <w:tcW w:w="1588" w:type="dxa"/>
          </w:tcPr>
          <w:p w14:paraId="1F8C640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67E5BBC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7360ADD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5EF9B29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2C4578E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003C80FA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5290E3FD" w14:textId="77777777" w:rsidTr="004B4627">
        <w:trPr>
          <w:trHeight w:val="150"/>
        </w:trPr>
        <w:tc>
          <w:tcPr>
            <w:tcW w:w="1588" w:type="dxa"/>
          </w:tcPr>
          <w:p w14:paraId="49F826F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4FFC8B2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26734FC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30C9563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36FE8282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5CE183FA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5ED03C09" w14:textId="77777777" w:rsidTr="004B4627">
        <w:trPr>
          <w:trHeight w:val="150"/>
        </w:trPr>
        <w:tc>
          <w:tcPr>
            <w:tcW w:w="1588" w:type="dxa"/>
          </w:tcPr>
          <w:p w14:paraId="1B87366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2D3EF0E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62AD6FF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32AD359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39EDBA0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7007302E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0D89D73B" w14:textId="77777777" w:rsidTr="004B4627">
        <w:trPr>
          <w:trHeight w:val="150"/>
        </w:trPr>
        <w:tc>
          <w:tcPr>
            <w:tcW w:w="1588" w:type="dxa"/>
          </w:tcPr>
          <w:p w14:paraId="759C11B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7F5F86C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0EC21AE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478E894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42342FB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67178D05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2D8A8070" w14:textId="77777777" w:rsidTr="004B4627">
        <w:trPr>
          <w:trHeight w:val="150"/>
        </w:trPr>
        <w:tc>
          <w:tcPr>
            <w:tcW w:w="1588" w:type="dxa"/>
          </w:tcPr>
          <w:p w14:paraId="7C12A0D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71B0361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1018B56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1EF3F32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0FC4FF7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1389EE5F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4FE11004" w14:textId="77777777" w:rsidTr="004B4627">
        <w:trPr>
          <w:trHeight w:val="150"/>
        </w:trPr>
        <w:tc>
          <w:tcPr>
            <w:tcW w:w="1588" w:type="dxa"/>
          </w:tcPr>
          <w:p w14:paraId="356E1EE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5CA56CE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5150791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17435682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0D5A6E3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61428479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77B84212" w14:textId="77777777" w:rsidTr="004B4627">
        <w:trPr>
          <w:trHeight w:val="150"/>
        </w:trPr>
        <w:tc>
          <w:tcPr>
            <w:tcW w:w="1588" w:type="dxa"/>
          </w:tcPr>
          <w:p w14:paraId="08303F2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3DF44D0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603C01C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791CE8E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52026A2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1D76F596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4A2EE96B" w14:textId="77777777" w:rsidTr="004B4627">
        <w:trPr>
          <w:trHeight w:val="150"/>
        </w:trPr>
        <w:tc>
          <w:tcPr>
            <w:tcW w:w="1588" w:type="dxa"/>
          </w:tcPr>
          <w:p w14:paraId="72CBB0C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0B49FFC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30E6AA1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1C18400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95CEFD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2D69AD6D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3EA568D6" w14:textId="77777777" w:rsidTr="004B4627">
        <w:trPr>
          <w:trHeight w:val="150"/>
        </w:trPr>
        <w:tc>
          <w:tcPr>
            <w:tcW w:w="1588" w:type="dxa"/>
          </w:tcPr>
          <w:p w14:paraId="04BD77E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73AD9E13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669631D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2B02F78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2BDE912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1473EF06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51EA7C42" w14:textId="77777777" w:rsidTr="004B4627">
        <w:trPr>
          <w:trHeight w:val="150"/>
        </w:trPr>
        <w:tc>
          <w:tcPr>
            <w:tcW w:w="1588" w:type="dxa"/>
          </w:tcPr>
          <w:p w14:paraId="6AB3A14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083FCC5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128FA08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2B0EB40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E1D984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0068DCC7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340C0CD7" w14:textId="77777777" w:rsidTr="004B4627">
        <w:trPr>
          <w:trHeight w:val="150"/>
        </w:trPr>
        <w:tc>
          <w:tcPr>
            <w:tcW w:w="1588" w:type="dxa"/>
          </w:tcPr>
          <w:p w14:paraId="2BADD223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466348A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69E6200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3C66A632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4902B23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077BD0F5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17B82CA9" w14:textId="77777777" w:rsidTr="004B4627">
        <w:trPr>
          <w:trHeight w:val="150"/>
        </w:trPr>
        <w:tc>
          <w:tcPr>
            <w:tcW w:w="1588" w:type="dxa"/>
          </w:tcPr>
          <w:p w14:paraId="4D5552A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5D515DA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1582F9A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5CB1678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1CDD34F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6D455419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6CE7FAC5" w14:textId="77777777" w:rsidTr="004B4627">
        <w:trPr>
          <w:trHeight w:val="150"/>
        </w:trPr>
        <w:tc>
          <w:tcPr>
            <w:tcW w:w="1588" w:type="dxa"/>
          </w:tcPr>
          <w:p w14:paraId="0F960053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08973B1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2CC260A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3803DB1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06F7C537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6A557EA2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2FDC4622" w14:textId="77777777" w:rsidTr="004B4627">
        <w:trPr>
          <w:trHeight w:val="150"/>
        </w:trPr>
        <w:tc>
          <w:tcPr>
            <w:tcW w:w="1588" w:type="dxa"/>
          </w:tcPr>
          <w:p w14:paraId="1A8C435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11FF35B2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06BBBB2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6B0726D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0C6B2E3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06D837AB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6ED882A5" w14:textId="77777777" w:rsidTr="004B4627">
        <w:trPr>
          <w:trHeight w:val="150"/>
        </w:trPr>
        <w:tc>
          <w:tcPr>
            <w:tcW w:w="1588" w:type="dxa"/>
          </w:tcPr>
          <w:p w14:paraId="307B43D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03E77A5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624DE5A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6170F7E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45E38C3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458733BC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6DCC014E" w14:textId="77777777" w:rsidTr="004B4627">
        <w:trPr>
          <w:trHeight w:val="150"/>
        </w:trPr>
        <w:tc>
          <w:tcPr>
            <w:tcW w:w="1588" w:type="dxa"/>
          </w:tcPr>
          <w:p w14:paraId="0318DB7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6BA94BC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58CE38A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7A5FC07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4667B41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1374401B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58012539" w14:textId="77777777" w:rsidTr="004B4627">
        <w:trPr>
          <w:trHeight w:val="150"/>
        </w:trPr>
        <w:tc>
          <w:tcPr>
            <w:tcW w:w="1588" w:type="dxa"/>
          </w:tcPr>
          <w:p w14:paraId="465B01B3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2C5D0D5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08D4956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5E73392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0564464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72E861E9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57AFC50C" w14:textId="77777777" w:rsidTr="004B4627">
        <w:trPr>
          <w:trHeight w:val="150"/>
        </w:trPr>
        <w:tc>
          <w:tcPr>
            <w:tcW w:w="1588" w:type="dxa"/>
          </w:tcPr>
          <w:p w14:paraId="3EFDE60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2D6E911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05C093B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47F0B3F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78340F2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0036F709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0272B60D" w14:textId="77777777" w:rsidTr="004B4627">
        <w:trPr>
          <w:trHeight w:val="150"/>
        </w:trPr>
        <w:tc>
          <w:tcPr>
            <w:tcW w:w="1588" w:type="dxa"/>
          </w:tcPr>
          <w:p w14:paraId="0D2740B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35EA8F2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0282FA3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75C55C5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2F74E322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323A5244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723DA8A1" w14:textId="77777777" w:rsidTr="004B4627">
        <w:trPr>
          <w:trHeight w:val="150"/>
        </w:trPr>
        <w:tc>
          <w:tcPr>
            <w:tcW w:w="1588" w:type="dxa"/>
          </w:tcPr>
          <w:p w14:paraId="05BEBEC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01AAB38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0CB58EC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2C33765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4D4EB4F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5F80FB83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1CEB6A2A" w14:textId="77777777" w:rsidTr="004B4627">
        <w:trPr>
          <w:trHeight w:val="150"/>
        </w:trPr>
        <w:tc>
          <w:tcPr>
            <w:tcW w:w="1588" w:type="dxa"/>
          </w:tcPr>
          <w:p w14:paraId="427B12B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068AA60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100FBAA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4677576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B61DF7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24C7B805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4B33CBE0" w14:textId="77777777" w:rsidTr="004B4627">
        <w:trPr>
          <w:trHeight w:val="150"/>
        </w:trPr>
        <w:tc>
          <w:tcPr>
            <w:tcW w:w="1588" w:type="dxa"/>
          </w:tcPr>
          <w:p w14:paraId="0E5498A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5E7074B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1B3A5F9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29728FF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2B096AE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23569235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576AFAD5" w14:textId="77777777" w:rsidTr="004B4627">
        <w:trPr>
          <w:trHeight w:val="150"/>
        </w:trPr>
        <w:tc>
          <w:tcPr>
            <w:tcW w:w="1588" w:type="dxa"/>
          </w:tcPr>
          <w:p w14:paraId="1D213B4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1EECB42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79C89C2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201A74E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3203B6B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53860497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604A1D8C" w14:textId="77777777" w:rsidTr="004B4627">
        <w:trPr>
          <w:trHeight w:val="150"/>
        </w:trPr>
        <w:tc>
          <w:tcPr>
            <w:tcW w:w="1588" w:type="dxa"/>
          </w:tcPr>
          <w:p w14:paraId="3E259F63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446062E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40BFB5E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15B315C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1257FEA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54D090A6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7B131AC4" w14:textId="77777777" w:rsidTr="004B4627">
        <w:trPr>
          <w:trHeight w:val="150"/>
        </w:trPr>
        <w:tc>
          <w:tcPr>
            <w:tcW w:w="1588" w:type="dxa"/>
          </w:tcPr>
          <w:p w14:paraId="165C7D9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754BF69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7E407AD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0AB55E8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AF915F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70CCC79F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29E389ED" w14:textId="77777777" w:rsidTr="004B4627">
        <w:trPr>
          <w:trHeight w:val="150"/>
        </w:trPr>
        <w:tc>
          <w:tcPr>
            <w:tcW w:w="1588" w:type="dxa"/>
          </w:tcPr>
          <w:p w14:paraId="26F6C2B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6398EDE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7CEA8CD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4D2994C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4F3D888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06ACAFDE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008EA844" w14:textId="77777777" w:rsidTr="004B4627">
        <w:trPr>
          <w:trHeight w:val="150"/>
        </w:trPr>
        <w:tc>
          <w:tcPr>
            <w:tcW w:w="1588" w:type="dxa"/>
          </w:tcPr>
          <w:p w14:paraId="192F1E5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3FACCAC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62EAEFF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6A054DE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88B132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3A699BE6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121E4CA6" w14:textId="77777777" w:rsidTr="004B4627">
        <w:trPr>
          <w:trHeight w:val="150"/>
        </w:trPr>
        <w:tc>
          <w:tcPr>
            <w:tcW w:w="1588" w:type="dxa"/>
          </w:tcPr>
          <w:p w14:paraId="7BD9E6C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71777BB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0FD1366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6820E60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5126A2B8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523D3B71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57A03ACF" w14:textId="77777777" w:rsidTr="004B4627">
        <w:trPr>
          <w:trHeight w:val="150"/>
        </w:trPr>
        <w:tc>
          <w:tcPr>
            <w:tcW w:w="1588" w:type="dxa"/>
          </w:tcPr>
          <w:p w14:paraId="2F6F33A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581E569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1EED3B39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0E05B50E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0BFF882C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6517A84B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015271D6" w14:textId="77777777" w:rsidTr="004B4627">
        <w:trPr>
          <w:trHeight w:val="150"/>
        </w:trPr>
        <w:tc>
          <w:tcPr>
            <w:tcW w:w="1588" w:type="dxa"/>
          </w:tcPr>
          <w:p w14:paraId="38FCF0D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5AAF3EB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1004F20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28C6D03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E2D97C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6623AA8B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2AB82861" w14:textId="77777777" w:rsidTr="004B4627">
        <w:trPr>
          <w:trHeight w:val="150"/>
        </w:trPr>
        <w:tc>
          <w:tcPr>
            <w:tcW w:w="1588" w:type="dxa"/>
          </w:tcPr>
          <w:p w14:paraId="52E5E254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5828843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2564ECCD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2BDD3E81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61B3A005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430ED2C2" w14:textId="77777777" w:rsidR="004B4627" w:rsidRPr="00D02A08" w:rsidRDefault="004B4627" w:rsidP="00AA4C2B">
            <w:pPr>
              <w:jc w:val="center"/>
            </w:pPr>
          </w:p>
        </w:tc>
      </w:tr>
      <w:tr w:rsidR="004B4627" w:rsidRPr="00D02A08" w14:paraId="528CD4B9" w14:textId="77777777" w:rsidTr="004B4627">
        <w:trPr>
          <w:trHeight w:val="150"/>
        </w:trPr>
        <w:tc>
          <w:tcPr>
            <w:tcW w:w="1588" w:type="dxa"/>
          </w:tcPr>
          <w:p w14:paraId="75F1EB26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784" w:type="dxa"/>
          </w:tcPr>
          <w:p w14:paraId="5CD70FCF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405" w:type="dxa"/>
          </w:tcPr>
          <w:p w14:paraId="41864D8B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911" w:type="dxa"/>
          </w:tcPr>
          <w:p w14:paraId="5859A310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565" w:type="dxa"/>
          </w:tcPr>
          <w:p w14:paraId="01D1874A" w14:textId="77777777" w:rsidR="004B4627" w:rsidRPr="00D02A08" w:rsidRDefault="004B4627" w:rsidP="00AA4C2B">
            <w:pPr>
              <w:jc w:val="center"/>
            </w:pPr>
          </w:p>
        </w:tc>
        <w:tc>
          <w:tcPr>
            <w:tcW w:w="1312" w:type="dxa"/>
          </w:tcPr>
          <w:p w14:paraId="5E3FD9A1" w14:textId="77777777" w:rsidR="004B4627" w:rsidRPr="00D02A08" w:rsidRDefault="004B4627" w:rsidP="00AA4C2B">
            <w:pPr>
              <w:jc w:val="center"/>
            </w:pPr>
          </w:p>
        </w:tc>
      </w:tr>
    </w:tbl>
    <w:p w14:paraId="7FC9A8E0" w14:textId="77777777" w:rsidR="004B4627" w:rsidRDefault="004B4627" w:rsidP="004B4627">
      <w:pPr>
        <w:jc w:val="center"/>
        <w:rPr>
          <w:sz w:val="28"/>
          <w:szCs w:val="28"/>
        </w:rPr>
      </w:pPr>
    </w:p>
    <w:p w14:paraId="76609A40" w14:textId="77777777" w:rsidR="00653C32" w:rsidRPr="00653C32" w:rsidRDefault="00653C32">
      <w:pPr>
        <w:rPr>
          <w:rFonts w:ascii="Times New Roman" w:eastAsia="Times New Roman" w:hAnsi="Times New Roman" w:cs="Times New Roman"/>
          <w:vanish/>
          <w:sz w:val="20"/>
          <w:szCs w:val="20"/>
          <w:specVanish/>
        </w:rPr>
      </w:pPr>
    </w:p>
    <w:p w14:paraId="730A7345" w14:textId="77777777" w:rsidR="00653C32" w:rsidRDefault="00653C32" w:rsidP="00653C3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F51F2A" w14:textId="77777777" w:rsidR="00653C32" w:rsidRDefault="00653C32" w:rsidP="00653C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B98D43" w14:textId="77777777" w:rsidR="00653C32" w:rsidRDefault="00653C32" w:rsidP="00653C3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653C32" w14:paraId="5958C724" w14:textId="77777777" w:rsidTr="00653C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D18AF" w14:textId="77777777" w:rsidR="00653C32" w:rsidRDefault="00653C32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53C32" w14:paraId="57393878" w14:textId="77777777" w:rsidTr="00653C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297"/>
            </w:tblGrid>
            <w:tr w:rsidR="00653C32" w14:paraId="5834291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DC9A8D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F7FD6F2" wp14:editId="6665EE8F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21F155" w14:textId="77777777" w:rsidR="00653C32" w:rsidRDefault="00653C32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41A1234" w14:textId="77777777" w:rsidR="00653C32" w:rsidRDefault="00653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3C32" w14:paraId="0D81127D" w14:textId="77777777" w:rsidTr="00653C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3CCB" w14:textId="77777777" w:rsidR="00653C32" w:rsidRDefault="00653C32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53C32" w14:paraId="0301F776" w14:textId="77777777" w:rsidTr="00653C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6"/>
              <w:gridCol w:w="6463"/>
            </w:tblGrid>
            <w:tr w:rsidR="00653C32" w14:paraId="1DA585F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AEF79D" w14:textId="77777777" w:rsidR="00653C32" w:rsidRDefault="00653C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5E1055" w14:textId="77777777" w:rsidR="00653C32" w:rsidRDefault="00653C3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3C32" w14:paraId="4B9EA1E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111C95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8287C1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53C32" w14:paraId="756D310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B5C388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1AFD1E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653C32" w14:paraId="27FB2F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FEBE2B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D275B9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653C32" w14:paraId="7EF2C8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47B379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BD0EEF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653C32" w14:paraId="230ED4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0F5D55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7C6A82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653C32" w14:paraId="4CDAA10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0A1C9A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F7F765" w14:textId="77777777" w:rsidR="00653C32" w:rsidRDefault="00653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16:59:56 UTC+05</w:t>
                  </w:r>
                </w:p>
              </w:tc>
            </w:tr>
          </w:tbl>
          <w:p w14:paraId="7A6154DF" w14:textId="77777777" w:rsidR="00653C32" w:rsidRDefault="00653C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7F147F" w14:textId="77777777" w:rsidR="00653C32" w:rsidRDefault="00653C32" w:rsidP="00653C3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0F4259E8" w14:textId="77777777" w:rsidR="00BF4A3B" w:rsidRDefault="00BF4A3B" w:rsidP="00653C3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F4A3B" w:rsidSect="00FA1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2BAB" w14:textId="77777777" w:rsidR="009F499C" w:rsidRDefault="009F499C">
      <w:r>
        <w:separator/>
      </w:r>
    </w:p>
  </w:endnote>
  <w:endnote w:type="continuationSeparator" w:id="0">
    <w:p w14:paraId="41F20283" w14:textId="77777777" w:rsidR="009F499C" w:rsidRDefault="009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4FFD" w14:textId="77777777" w:rsidR="00653C32" w:rsidRDefault="00653C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200625"/>
      <w:docPartObj>
        <w:docPartGallery w:val="Page Numbers (Bottom of Page)"/>
        <w:docPartUnique/>
      </w:docPartObj>
    </w:sdtPr>
    <w:sdtEndPr/>
    <w:sdtContent>
      <w:p w14:paraId="12012260" w14:textId="77777777" w:rsidR="0008048B" w:rsidRDefault="008B6926">
        <w:pPr>
          <w:pStyle w:val="a9"/>
          <w:jc w:val="center"/>
        </w:pPr>
        <w:r>
          <w:fldChar w:fldCharType="begin"/>
        </w:r>
        <w:r w:rsidR="0008048B">
          <w:instrText>PAGE   \* MERGEFORMAT</w:instrText>
        </w:r>
        <w:r>
          <w:fldChar w:fldCharType="separate"/>
        </w:r>
        <w:r w:rsidR="00DB0517">
          <w:rPr>
            <w:noProof/>
          </w:rPr>
          <w:t>11</w:t>
        </w:r>
        <w:r>
          <w:fldChar w:fldCharType="end"/>
        </w:r>
      </w:p>
    </w:sdtContent>
  </w:sdt>
  <w:p w14:paraId="50906CAE" w14:textId="77777777" w:rsidR="008D4529" w:rsidRDefault="008D452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0517" w14:textId="77777777" w:rsidR="00653C32" w:rsidRDefault="00653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EE96" w14:textId="77777777" w:rsidR="009F499C" w:rsidRDefault="009F499C"/>
  </w:footnote>
  <w:footnote w:type="continuationSeparator" w:id="0">
    <w:p w14:paraId="79C94DD5" w14:textId="77777777" w:rsidR="009F499C" w:rsidRDefault="009F4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0126" w14:textId="77777777" w:rsidR="00653C32" w:rsidRDefault="00653C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D17D" w14:textId="77777777" w:rsidR="00653C32" w:rsidRDefault="00653C32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F0E5" w14:textId="77777777" w:rsidR="00653C32" w:rsidRDefault="00653C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47B"/>
    <w:multiLevelType w:val="multilevel"/>
    <w:tmpl w:val="BA4A171A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B3140"/>
    <w:multiLevelType w:val="multilevel"/>
    <w:tmpl w:val="1722C420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42982"/>
    <w:multiLevelType w:val="multilevel"/>
    <w:tmpl w:val="637E5512"/>
    <w:lvl w:ilvl="0">
      <w:start w:val="1"/>
      <w:numFmt w:val="decimal"/>
      <w:lvlText w:val="4.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71D1A"/>
    <w:multiLevelType w:val="multilevel"/>
    <w:tmpl w:val="702A7B5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09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  <w:color w:val="auto"/>
      </w:rPr>
    </w:lvl>
  </w:abstractNum>
  <w:abstractNum w:abstractNumId="4" w15:restartNumberingAfterBreak="0">
    <w:nsid w:val="185113DA"/>
    <w:multiLevelType w:val="multilevel"/>
    <w:tmpl w:val="1F3C8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3B1A01"/>
    <w:multiLevelType w:val="multilevel"/>
    <w:tmpl w:val="61D81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208B36A6"/>
    <w:multiLevelType w:val="multilevel"/>
    <w:tmpl w:val="FD16C3E8"/>
    <w:lvl w:ilvl="0">
      <w:start w:val="1"/>
      <w:numFmt w:val="decimal"/>
      <w:lvlText w:val="4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76E43"/>
    <w:multiLevelType w:val="multilevel"/>
    <w:tmpl w:val="7AEC4CB2"/>
    <w:lvl w:ilvl="0">
      <w:start w:val="1"/>
      <w:numFmt w:val="decimal"/>
      <w:lvlText w:val="4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0B43E8"/>
    <w:multiLevelType w:val="multilevel"/>
    <w:tmpl w:val="B6D45AC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9" w15:restartNumberingAfterBreak="0">
    <w:nsid w:val="2BC67352"/>
    <w:multiLevelType w:val="multilevel"/>
    <w:tmpl w:val="36A47920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729F4"/>
    <w:multiLevelType w:val="multilevel"/>
    <w:tmpl w:val="658ABB6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1" w15:restartNumberingAfterBreak="0">
    <w:nsid w:val="31670C64"/>
    <w:multiLevelType w:val="multilevel"/>
    <w:tmpl w:val="1102BD7E"/>
    <w:lvl w:ilvl="0">
      <w:start w:val="1"/>
      <w:numFmt w:val="decimal"/>
      <w:lvlText w:val="4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B81659"/>
    <w:multiLevelType w:val="multilevel"/>
    <w:tmpl w:val="CDFE4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A30CD0"/>
    <w:multiLevelType w:val="multilevel"/>
    <w:tmpl w:val="D5ACCD58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52B06"/>
    <w:multiLevelType w:val="multilevel"/>
    <w:tmpl w:val="92A43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092E20"/>
    <w:multiLevelType w:val="multilevel"/>
    <w:tmpl w:val="5406E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 w15:restartNumberingAfterBreak="0">
    <w:nsid w:val="394C52AB"/>
    <w:multiLevelType w:val="multilevel"/>
    <w:tmpl w:val="9E8CF8CC"/>
    <w:lvl w:ilvl="0">
      <w:start w:val="1"/>
      <w:numFmt w:val="decimal"/>
      <w:lvlText w:val="4.6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4C3C8C"/>
    <w:multiLevelType w:val="multilevel"/>
    <w:tmpl w:val="00E82E66"/>
    <w:lvl w:ilvl="0">
      <w:start w:val="1"/>
      <w:numFmt w:val="decimal"/>
      <w:lvlText w:val="4.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B662E2"/>
    <w:multiLevelType w:val="multilevel"/>
    <w:tmpl w:val="4E1E2672"/>
    <w:lvl w:ilvl="0">
      <w:start w:val="1"/>
      <w:numFmt w:val="decimal"/>
      <w:lvlText w:val="4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710797"/>
    <w:multiLevelType w:val="multilevel"/>
    <w:tmpl w:val="BB9CE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0" w15:restartNumberingAfterBreak="0">
    <w:nsid w:val="4F6B0474"/>
    <w:multiLevelType w:val="multilevel"/>
    <w:tmpl w:val="80C6AB62"/>
    <w:lvl w:ilvl="0">
      <w:start w:val="1"/>
      <w:numFmt w:val="decimal"/>
      <w:lvlText w:val="4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005B96"/>
    <w:multiLevelType w:val="multilevel"/>
    <w:tmpl w:val="B00A1066"/>
    <w:lvl w:ilvl="0">
      <w:start w:val="1"/>
      <w:numFmt w:val="decimal"/>
      <w:lvlText w:val="4.6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CE1A0E"/>
    <w:multiLevelType w:val="multilevel"/>
    <w:tmpl w:val="51B4ECD4"/>
    <w:lvl w:ilvl="0">
      <w:start w:val="1"/>
      <w:numFmt w:val="decimal"/>
      <w:lvlText w:val="4.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ED5C1B"/>
    <w:multiLevelType w:val="multilevel"/>
    <w:tmpl w:val="3CE0CD10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93951"/>
    <w:multiLevelType w:val="multilevel"/>
    <w:tmpl w:val="65029776"/>
    <w:lvl w:ilvl="0">
      <w:start w:val="1"/>
      <w:numFmt w:val="decimal"/>
      <w:lvlText w:val="4.8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9D09AE"/>
    <w:multiLevelType w:val="multilevel"/>
    <w:tmpl w:val="FA7290E2"/>
    <w:lvl w:ilvl="0">
      <w:start w:val="1"/>
      <w:numFmt w:val="decimal"/>
      <w:lvlText w:val="4.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C60B3D"/>
    <w:multiLevelType w:val="multilevel"/>
    <w:tmpl w:val="4AD8B910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30504E"/>
    <w:multiLevelType w:val="multilevel"/>
    <w:tmpl w:val="BA0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2180BEF"/>
    <w:multiLevelType w:val="multilevel"/>
    <w:tmpl w:val="9536E6D4"/>
    <w:lvl w:ilvl="0">
      <w:start w:val="1"/>
      <w:numFmt w:val="decimal"/>
      <w:lvlText w:val="4.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303C01"/>
    <w:multiLevelType w:val="multilevel"/>
    <w:tmpl w:val="54C2E7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D4255B"/>
    <w:multiLevelType w:val="multilevel"/>
    <w:tmpl w:val="74CE7ADE"/>
    <w:lvl w:ilvl="0">
      <w:start w:val="1"/>
      <w:numFmt w:val="decimal"/>
      <w:lvlText w:val="4.6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D43FAF"/>
    <w:multiLevelType w:val="multilevel"/>
    <w:tmpl w:val="DF6CC88E"/>
    <w:lvl w:ilvl="0">
      <w:start w:val="1"/>
      <w:numFmt w:val="decimal"/>
      <w:lvlText w:val="4.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1734C4"/>
    <w:multiLevelType w:val="multilevel"/>
    <w:tmpl w:val="A4304DB2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0631DF"/>
    <w:multiLevelType w:val="multilevel"/>
    <w:tmpl w:val="946EC24C"/>
    <w:lvl w:ilvl="0">
      <w:start w:val="1"/>
      <w:numFmt w:val="decimal"/>
      <w:lvlText w:val="4.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815312"/>
    <w:multiLevelType w:val="multilevel"/>
    <w:tmpl w:val="DA34BC74"/>
    <w:lvl w:ilvl="0">
      <w:start w:val="1"/>
      <w:numFmt w:val="decimal"/>
      <w:lvlText w:val="4.7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26"/>
  </w:num>
  <w:num w:numId="5">
    <w:abstractNumId w:val="6"/>
  </w:num>
  <w:num w:numId="6">
    <w:abstractNumId w:val="18"/>
  </w:num>
  <w:num w:numId="7">
    <w:abstractNumId w:val="28"/>
  </w:num>
  <w:num w:numId="8">
    <w:abstractNumId w:val="23"/>
  </w:num>
  <w:num w:numId="9">
    <w:abstractNumId w:val="7"/>
  </w:num>
  <w:num w:numId="10">
    <w:abstractNumId w:val="20"/>
  </w:num>
  <w:num w:numId="11">
    <w:abstractNumId w:val="9"/>
  </w:num>
  <w:num w:numId="12">
    <w:abstractNumId w:val="1"/>
  </w:num>
  <w:num w:numId="13">
    <w:abstractNumId w:val="17"/>
  </w:num>
  <w:num w:numId="14">
    <w:abstractNumId w:val="25"/>
  </w:num>
  <w:num w:numId="15">
    <w:abstractNumId w:val="21"/>
  </w:num>
  <w:num w:numId="16">
    <w:abstractNumId w:val="33"/>
  </w:num>
  <w:num w:numId="17">
    <w:abstractNumId w:val="16"/>
  </w:num>
  <w:num w:numId="18">
    <w:abstractNumId w:val="30"/>
  </w:num>
  <w:num w:numId="19">
    <w:abstractNumId w:val="32"/>
  </w:num>
  <w:num w:numId="20">
    <w:abstractNumId w:val="34"/>
  </w:num>
  <w:num w:numId="21">
    <w:abstractNumId w:val="2"/>
  </w:num>
  <w:num w:numId="22">
    <w:abstractNumId w:val="13"/>
  </w:num>
  <w:num w:numId="23">
    <w:abstractNumId w:val="11"/>
  </w:num>
  <w:num w:numId="24">
    <w:abstractNumId w:val="22"/>
  </w:num>
  <w:num w:numId="25">
    <w:abstractNumId w:val="31"/>
  </w:num>
  <w:num w:numId="26">
    <w:abstractNumId w:val="24"/>
  </w:num>
  <w:num w:numId="27">
    <w:abstractNumId w:val="29"/>
  </w:num>
  <w:num w:numId="28">
    <w:abstractNumId w:val="8"/>
  </w:num>
  <w:num w:numId="29">
    <w:abstractNumId w:val="19"/>
  </w:num>
  <w:num w:numId="30">
    <w:abstractNumId w:val="15"/>
  </w:num>
  <w:num w:numId="31">
    <w:abstractNumId w:val="12"/>
  </w:num>
  <w:num w:numId="32">
    <w:abstractNumId w:val="3"/>
  </w:num>
  <w:num w:numId="33">
    <w:abstractNumId w:val="27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06"/>
    <w:rsid w:val="00013790"/>
    <w:rsid w:val="00035230"/>
    <w:rsid w:val="0006300B"/>
    <w:rsid w:val="0008048B"/>
    <w:rsid w:val="000B7501"/>
    <w:rsid w:val="000C75CE"/>
    <w:rsid w:val="000F41F9"/>
    <w:rsid w:val="000F619D"/>
    <w:rsid w:val="000F68AF"/>
    <w:rsid w:val="000F6F1F"/>
    <w:rsid w:val="00106CC1"/>
    <w:rsid w:val="00131B91"/>
    <w:rsid w:val="001473A7"/>
    <w:rsid w:val="001849AD"/>
    <w:rsid w:val="001A771C"/>
    <w:rsid w:val="001B16DE"/>
    <w:rsid w:val="001C1CE1"/>
    <w:rsid w:val="001C52B7"/>
    <w:rsid w:val="00207995"/>
    <w:rsid w:val="002114CF"/>
    <w:rsid w:val="00216148"/>
    <w:rsid w:val="0022291A"/>
    <w:rsid w:val="002249FE"/>
    <w:rsid w:val="002550DD"/>
    <w:rsid w:val="002629B8"/>
    <w:rsid w:val="00266805"/>
    <w:rsid w:val="002941D7"/>
    <w:rsid w:val="002E0901"/>
    <w:rsid w:val="003354A1"/>
    <w:rsid w:val="00345AE6"/>
    <w:rsid w:val="003A205C"/>
    <w:rsid w:val="003B36E7"/>
    <w:rsid w:val="003C50ED"/>
    <w:rsid w:val="004B4627"/>
    <w:rsid w:val="004B5C52"/>
    <w:rsid w:val="004D20A9"/>
    <w:rsid w:val="00520A0D"/>
    <w:rsid w:val="00543D5A"/>
    <w:rsid w:val="00546907"/>
    <w:rsid w:val="005B6120"/>
    <w:rsid w:val="005F3F43"/>
    <w:rsid w:val="005F491E"/>
    <w:rsid w:val="00603ACE"/>
    <w:rsid w:val="006410D7"/>
    <w:rsid w:val="00641C4D"/>
    <w:rsid w:val="00653C32"/>
    <w:rsid w:val="00673962"/>
    <w:rsid w:val="006868C1"/>
    <w:rsid w:val="00693F0F"/>
    <w:rsid w:val="00695106"/>
    <w:rsid w:val="00696435"/>
    <w:rsid w:val="006B31B1"/>
    <w:rsid w:val="006F2143"/>
    <w:rsid w:val="006F2C73"/>
    <w:rsid w:val="006F3C9E"/>
    <w:rsid w:val="0071393D"/>
    <w:rsid w:val="0073637D"/>
    <w:rsid w:val="00747826"/>
    <w:rsid w:val="00760378"/>
    <w:rsid w:val="00785651"/>
    <w:rsid w:val="00787FE6"/>
    <w:rsid w:val="00790D5B"/>
    <w:rsid w:val="007E23A7"/>
    <w:rsid w:val="00813FDB"/>
    <w:rsid w:val="00840859"/>
    <w:rsid w:val="0086082F"/>
    <w:rsid w:val="00880253"/>
    <w:rsid w:val="008A3532"/>
    <w:rsid w:val="008B2028"/>
    <w:rsid w:val="008B6926"/>
    <w:rsid w:val="008B735F"/>
    <w:rsid w:val="008B740A"/>
    <w:rsid w:val="008D4529"/>
    <w:rsid w:val="008E376C"/>
    <w:rsid w:val="00907ABE"/>
    <w:rsid w:val="00953D70"/>
    <w:rsid w:val="00984406"/>
    <w:rsid w:val="009A4537"/>
    <w:rsid w:val="009F499C"/>
    <w:rsid w:val="00A0614D"/>
    <w:rsid w:val="00A0703C"/>
    <w:rsid w:val="00A200C3"/>
    <w:rsid w:val="00A26A68"/>
    <w:rsid w:val="00A4365F"/>
    <w:rsid w:val="00A447A8"/>
    <w:rsid w:val="00A73218"/>
    <w:rsid w:val="00A75481"/>
    <w:rsid w:val="00A83823"/>
    <w:rsid w:val="00AA031E"/>
    <w:rsid w:val="00AA3AF0"/>
    <w:rsid w:val="00AA775C"/>
    <w:rsid w:val="00AB06D0"/>
    <w:rsid w:val="00AB70D4"/>
    <w:rsid w:val="00B215D0"/>
    <w:rsid w:val="00B24DA0"/>
    <w:rsid w:val="00B57FF3"/>
    <w:rsid w:val="00B904B0"/>
    <w:rsid w:val="00BA4454"/>
    <w:rsid w:val="00BD6244"/>
    <w:rsid w:val="00BF4A3B"/>
    <w:rsid w:val="00C05A77"/>
    <w:rsid w:val="00C14B14"/>
    <w:rsid w:val="00C27CB5"/>
    <w:rsid w:val="00C374D7"/>
    <w:rsid w:val="00C54802"/>
    <w:rsid w:val="00C7146B"/>
    <w:rsid w:val="00C73441"/>
    <w:rsid w:val="00CE60F9"/>
    <w:rsid w:val="00CF031F"/>
    <w:rsid w:val="00D219A0"/>
    <w:rsid w:val="00D32BFB"/>
    <w:rsid w:val="00D36243"/>
    <w:rsid w:val="00D951E4"/>
    <w:rsid w:val="00DB0517"/>
    <w:rsid w:val="00DE198D"/>
    <w:rsid w:val="00E102FB"/>
    <w:rsid w:val="00E3460B"/>
    <w:rsid w:val="00E44799"/>
    <w:rsid w:val="00E50851"/>
    <w:rsid w:val="00E779D8"/>
    <w:rsid w:val="00E8454B"/>
    <w:rsid w:val="00EA5D54"/>
    <w:rsid w:val="00ED3290"/>
    <w:rsid w:val="00ED5E8E"/>
    <w:rsid w:val="00ED7595"/>
    <w:rsid w:val="00F16179"/>
    <w:rsid w:val="00F211C3"/>
    <w:rsid w:val="00F30F48"/>
    <w:rsid w:val="00F66B8B"/>
    <w:rsid w:val="00F7061D"/>
    <w:rsid w:val="00F84864"/>
    <w:rsid w:val="00F85CCA"/>
    <w:rsid w:val="00FA12E0"/>
    <w:rsid w:val="00FA6BBE"/>
    <w:rsid w:val="00FC0C39"/>
    <w:rsid w:val="00FC27D2"/>
    <w:rsid w:val="00FC318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8016A"/>
  <w15:docId w15:val="{C0485961-3F14-4F58-A194-026AC2FA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202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16179"/>
    <w:pPr>
      <w:keepNext/>
      <w:widowControl/>
      <w:ind w:left="3561"/>
      <w:outlineLvl w:val="0"/>
    </w:pPr>
    <w:rPr>
      <w:rFonts w:ascii="Times New Roman" w:eastAsia="Times New Roman" w:hAnsi="Times New Roman" w:cs="Times New Roman"/>
      <w:b/>
      <w:bCs/>
      <w:color w:val="auto"/>
      <w:szCs w:val="16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02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B202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8B202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8B2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8B2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Exact"/>
    <w:rsid w:val="008B2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sid w:val="008B2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Exact2">
    <w:name w:val="Основной текст (3) Exact"/>
    <w:basedOn w:val="3Exact"/>
    <w:rsid w:val="008B2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2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B2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8B2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8B2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8B2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8B202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Заголовок №2 + 11 pt"/>
    <w:basedOn w:val="23"/>
    <w:rsid w:val="008B2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B2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avid53pt">
    <w:name w:val="Основной текст (2) + David;53 pt"/>
    <w:basedOn w:val="21"/>
    <w:rsid w:val="008B2028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8B202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3">
    <w:name w:val="Основной текст (3)"/>
    <w:basedOn w:val="a"/>
    <w:link w:val="3Exact"/>
    <w:rsid w:val="008B2028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B2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8B2028"/>
    <w:pPr>
      <w:shd w:val="clear" w:color="auto" w:fill="FFFFFF"/>
      <w:spacing w:before="660" w:after="6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a"/>
    <w:link w:val="21"/>
    <w:rsid w:val="008B2028"/>
    <w:pPr>
      <w:shd w:val="clear" w:color="auto" w:fill="FFFFFF"/>
      <w:spacing w:before="66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B2028"/>
    <w:pPr>
      <w:shd w:val="clear" w:color="auto" w:fill="FFFFFF"/>
      <w:spacing w:before="360" w:after="240" w:line="299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8B2028"/>
    <w:pPr>
      <w:shd w:val="clear" w:color="auto" w:fill="FFFFFF"/>
      <w:spacing w:before="240" w:after="240" w:line="31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B2028"/>
    <w:pPr>
      <w:shd w:val="clear" w:color="auto" w:fill="FFFFFF"/>
      <w:spacing w:line="306" w:lineRule="exact"/>
    </w:pPr>
    <w:rPr>
      <w:rFonts w:ascii="Century Gothic" w:eastAsia="Century Gothic" w:hAnsi="Century Gothic" w:cs="Century Gothic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0804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48B"/>
    <w:rPr>
      <w:color w:val="000000"/>
    </w:rPr>
  </w:style>
  <w:style w:type="paragraph" w:styleId="a9">
    <w:name w:val="footer"/>
    <w:basedOn w:val="a"/>
    <w:link w:val="aa"/>
    <w:uiPriority w:val="99"/>
    <w:unhideWhenUsed/>
    <w:rsid w:val="000804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48B"/>
    <w:rPr>
      <w:color w:val="000000"/>
    </w:rPr>
  </w:style>
  <w:style w:type="paragraph" w:styleId="ab">
    <w:name w:val="Body Text"/>
    <w:basedOn w:val="a"/>
    <w:link w:val="ac"/>
    <w:rsid w:val="0086082F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86082F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16179"/>
    <w:rPr>
      <w:rFonts w:ascii="Times New Roman" w:eastAsia="Times New Roman" w:hAnsi="Times New Roman" w:cs="Times New Roman"/>
      <w:b/>
      <w:bCs/>
      <w:szCs w:val="16"/>
      <w:lang w:bidi="ar-SA"/>
    </w:rPr>
  </w:style>
  <w:style w:type="paragraph" w:customStyle="1" w:styleId="ConsPlusNormal">
    <w:name w:val="ConsPlusNormal"/>
    <w:rsid w:val="004B462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Balloon Text"/>
    <w:basedOn w:val="a"/>
    <w:link w:val="ae"/>
    <w:unhideWhenUsed/>
    <w:rsid w:val="00E44799"/>
    <w:rPr>
      <w:sz w:val="16"/>
      <w:szCs w:val="16"/>
    </w:rPr>
  </w:style>
  <w:style w:type="character" w:customStyle="1" w:styleId="ae">
    <w:name w:val="Текст выноски Знак"/>
    <w:basedOn w:val="a0"/>
    <w:link w:val="ad"/>
    <w:rsid w:val="00E44799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03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f">
    <w:name w:val="Table Grid"/>
    <w:basedOn w:val="a1"/>
    <w:uiPriority w:val="39"/>
    <w:rsid w:val="00AB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B24D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Normal (Web)"/>
    <w:basedOn w:val="a"/>
    <w:uiPriority w:val="99"/>
    <w:semiHidden/>
    <w:unhideWhenUsed/>
    <w:rsid w:val="00653C3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2020-12-07T09:30:00Z</cp:lastPrinted>
  <dcterms:created xsi:type="dcterms:W3CDTF">2022-02-28T12:43:00Z</dcterms:created>
  <dcterms:modified xsi:type="dcterms:W3CDTF">2022-02-28T12:43:00Z</dcterms:modified>
</cp:coreProperties>
</file>